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568AB" w14:textId="77777777" w:rsidR="0008730F" w:rsidRDefault="0008730F" w:rsidP="008A69CF">
      <w:pPr>
        <w:tabs>
          <w:tab w:val="left" w:pos="10440"/>
        </w:tabs>
        <w:ind w:right="540"/>
        <w:jc w:val="left"/>
        <w:rPr>
          <w:rFonts w:ascii="幼圆" w:eastAsia="幼圆"/>
          <w:b/>
          <w:sz w:val="28"/>
          <w:szCs w:val="28"/>
        </w:rPr>
      </w:pPr>
      <w:r>
        <w:rPr>
          <w:rFonts w:ascii="幼圆" w:eastAsia="幼圆" w:hint="eastAsia"/>
          <w:b/>
          <w:sz w:val="28"/>
          <w:szCs w:val="28"/>
        </w:rPr>
        <w:t>附件1</w:t>
      </w:r>
    </w:p>
    <w:p w14:paraId="06BD6674" w14:textId="60274D75" w:rsidR="0008730F" w:rsidRDefault="0008730F" w:rsidP="0008730F">
      <w:pPr>
        <w:tabs>
          <w:tab w:val="left" w:pos="10440"/>
        </w:tabs>
        <w:ind w:left="360" w:right="540"/>
        <w:jc w:val="center"/>
        <w:rPr>
          <w:rFonts w:ascii="幼圆" w:eastAsia="幼圆"/>
          <w:b/>
          <w:sz w:val="72"/>
          <w:szCs w:val="72"/>
        </w:rPr>
      </w:pPr>
      <w:r>
        <w:rPr>
          <w:rFonts w:ascii="幼圆" w:eastAsia="幼圆" w:hint="eastAsia"/>
          <w:b/>
          <w:sz w:val="28"/>
          <w:szCs w:val="28"/>
        </w:rPr>
        <w:t>20</w:t>
      </w:r>
      <w:r w:rsidR="00022D12">
        <w:rPr>
          <w:rFonts w:ascii="幼圆" w:eastAsia="幼圆" w:hint="eastAsia"/>
          <w:b/>
          <w:sz w:val="28"/>
          <w:szCs w:val="28"/>
        </w:rPr>
        <w:t>2</w:t>
      </w:r>
      <w:r w:rsidR="00251E90">
        <w:rPr>
          <w:rFonts w:ascii="幼圆" w:eastAsia="幼圆" w:hint="eastAsia"/>
          <w:b/>
          <w:sz w:val="28"/>
          <w:szCs w:val="28"/>
        </w:rPr>
        <w:t>6-</w:t>
      </w:r>
      <w:r w:rsidRPr="00951634">
        <w:rPr>
          <w:rFonts w:ascii="幼圆" w:eastAsia="幼圆" w:hint="eastAsia"/>
          <w:b/>
          <w:sz w:val="28"/>
          <w:szCs w:val="28"/>
        </w:rPr>
        <w:t>20</w:t>
      </w:r>
      <w:r w:rsidR="00022D12">
        <w:rPr>
          <w:rFonts w:ascii="幼圆" w:eastAsia="幼圆" w:hint="eastAsia"/>
          <w:b/>
          <w:sz w:val="28"/>
          <w:szCs w:val="28"/>
        </w:rPr>
        <w:t>2</w:t>
      </w:r>
      <w:r w:rsidR="00251E90">
        <w:rPr>
          <w:rFonts w:ascii="幼圆" w:eastAsia="幼圆" w:hint="eastAsia"/>
          <w:b/>
          <w:sz w:val="28"/>
          <w:szCs w:val="28"/>
        </w:rPr>
        <w:t>9</w:t>
      </w:r>
      <w:r w:rsidRPr="00951634">
        <w:rPr>
          <w:rFonts w:ascii="幼圆" w:eastAsia="幼圆" w:hint="eastAsia"/>
          <w:b/>
          <w:sz w:val="28"/>
          <w:szCs w:val="28"/>
        </w:rPr>
        <w:t>年度</w:t>
      </w:r>
      <w:r w:rsidR="00982345">
        <w:rPr>
          <w:rFonts w:ascii="幼圆" w:eastAsia="幼圆" w:hint="eastAsia"/>
          <w:b/>
          <w:sz w:val="28"/>
          <w:szCs w:val="28"/>
        </w:rPr>
        <w:t>佛山</w:t>
      </w:r>
      <w:r w:rsidRPr="00951634">
        <w:rPr>
          <w:rFonts w:ascii="幼圆" w:eastAsia="幼圆" w:hint="eastAsia"/>
          <w:b/>
          <w:sz w:val="28"/>
          <w:szCs w:val="28"/>
        </w:rPr>
        <w:t>冷藏货品配送业务</w:t>
      </w:r>
      <w:r>
        <w:rPr>
          <w:rFonts w:ascii="幼圆" w:eastAsia="幼圆" w:hint="eastAsia"/>
          <w:b/>
          <w:sz w:val="28"/>
          <w:szCs w:val="28"/>
        </w:rPr>
        <w:t>投</w:t>
      </w:r>
      <w:r w:rsidRPr="00951634">
        <w:rPr>
          <w:rFonts w:ascii="幼圆" w:eastAsia="幼圆" w:hint="eastAsia"/>
          <w:b/>
          <w:sz w:val="28"/>
          <w:szCs w:val="28"/>
        </w:rPr>
        <w:t>标</w:t>
      </w:r>
      <w:r>
        <w:rPr>
          <w:rFonts w:ascii="幼圆" w:eastAsia="幼圆" w:hint="eastAsia"/>
          <w:b/>
          <w:sz w:val="28"/>
          <w:szCs w:val="28"/>
        </w:rPr>
        <w:t>承诺书</w:t>
      </w:r>
    </w:p>
    <w:p w14:paraId="2B102D0F" w14:textId="77777777" w:rsidR="0008730F" w:rsidRPr="008054F8" w:rsidRDefault="0008730F" w:rsidP="0008730F">
      <w:pPr>
        <w:tabs>
          <w:tab w:val="left" w:pos="10440"/>
        </w:tabs>
        <w:ind w:left="360" w:right="540"/>
        <w:jc w:val="center"/>
        <w:rPr>
          <w:rFonts w:ascii="幼圆" w:eastAsia="幼圆"/>
          <w:b/>
          <w:sz w:val="72"/>
          <w:szCs w:val="72"/>
        </w:rPr>
      </w:pPr>
    </w:p>
    <w:p w14:paraId="269D65C7" w14:textId="77777777" w:rsidR="0008730F" w:rsidRDefault="0008730F" w:rsidP="0008730F">
      <w:pPr>
        <w:tabs>
          <w:tab w:val="left" w:pos="10440"/>
        </w:tabs>
        <w:ind w:left="360" w:right="540" w:firstLineChars="750" w:firstLine="2108"/>
        <w:jc w:val="left"/>
        <w:rPr>
          <w:rFonts w:ascii="幼圆" w:eastAsia="幼圆"/>
          <w:b/>
          <w:sz w:val="28"/>
          <w:szCs w:val="28"/>
        </w:rPr>
      </w:pPr>
      <w:r>
        <w:rPr>
          <w:rFonts w:ascii="幼圆" w:eastAsia="幼圆" w:hint="eastAsia"/>
          <w:b/>
          <w:sz w:val="28"/>
          <w:szCs w:val="28"/>
        </w:rPr>
        <w:t>公司名称：</w:t>
      </w:r>
    </w:p>
    <w:p w14:paraId="7F564826" w14:textId="77777777" w:rsidR="0008730F" w:rsidRDefault="0008730F" w:rsidP="0008730F">
      <w:pPr>
        <w:tabs>
          <w:tab w:val="left" w:pos="10440"/>
        </w:tabs>
        <w:ind w:left="360" w:right="540" w:firstLineChars="750" w:firstLine="2108"/>
        <w:jc w:val="left"/>
        <w:rPr>
          <w:rFonts w:ascii="幼圆" w:eastAsia="幼圆"/>
          <w:b/>
          <w:sz w:val="28"/>
          <w:szCs w:val="28"/>
        </w:rPr>
      </w:pPr>
      <w:r>
        <w:rPr>
          <w:rFonts w:ascii="幼圆" w:eastAsia="幼圆" w:hint="eastAsia"/>
          <w:b/>
          <w:sz w:val="28"/>
          <w:szCs w:val="28"/>
        </w:rPr>
        <w:t>公司地址：</w:t>
      </w:r>
    </w:p>
    <w:p w14:paraId="2C1AD73C" w14:textId="77777777" w:rsidR="0008730F" w:rsidRDefault="0008730F" w:rsidP="0008730F">
      <w:pPr>
        <w:tabs>
          <w:tab w:val="left" w:pos="10440"/>
        </w:tabs>
        <w:ind w:left="360" w:right="540" w:firstLineChars="750" w:firstLine="2108"/>
        <w:jc w:val="left"/>
        <w:rPr>
          <w:rFonts w:ascii="幼圆" w:eastAsia="幼圆"/>
          <w:b/>
          <w:sz w:val="28"/>
          <w:szCs w:val="28"/>
        </w:rPr>
      </w:pPr>
      <w:r>
        <w:rPr>
          <w:rFonts w:ascii="幼圆" w:eastAsia="幼圆" w:hint="eastAsia"/>
          <w:b/>
          <w:sz w:val="28"/>
          <w:szCs w:val="28"/>
        </w:rPr>
        <w:t>代表姓名：</w:t>
      </w:r>
    </w:p>
    <w:p w14:paraId="1CBFF556" w14:textId="77777777" w:rsidR="0008730F" w:rsidRDefault="0008730F" w:rsidP="0008730F">
      <w:pPr>
        <w:tabs>
          <w:tab w:val="left" w:pos="10440"/>
        </w:tabs>
        <w:ind w:left="360" w:right="540" w:firstLineChars="750" w:firstLine="2108"/>
        <w:jc w:val="left"/>
        <w:rPr>
          <w:rFonts w:ascii="幼圆" w:eastAsia="幼圆"/>
          <w:b/>
          <w:sz w:val="28"/>
          <w:szCs w:val="28"/>
        </w:rPr>
      </w:pPr>
      <w:r>
        <w:rPr>
          <w:rFonts w:ascii="幼圆" w:eastAsia="幼圆" w:hint="eastAsia"/>
          <w:b/>
          <w:sz w:val="28"/>
          <w:szCs w:val="28"/>
        </w:rPr>
        <w:t>联系电话：</w:t>
      </w:r>
    </w:p>
    <w:p w14:paraId="6E31696C" w14:textId="1F4466F9" w:rsidR="00251E90" w:rsidRPr="009A334E" w:rsidRDefault="00251E90" w:rsidP="0008730F">
      <w:pPr>
        <w:tabs>
          <w:tab w:val="left" w:pos="10440"/>
        </w:tabs>
        <w:ind w:left="360" w:right="540" w:firstLineChars="750" w:firstLine="2108"/>
        <w:jc w:val="left"/>
        <w:rPr>
          <w:rFonts w:ascii="幼圆" w:eastAsia="幼圆"/>
          <w:b/>
          <w:sz w:val="28"/>
          <w:szCs w:val="28"/>
        </w:rPr>
      </w:pPr>
      <w:r>
        <w:rPr>
          <w:rFonts w:ascii="幼圆" w:eastAsia="幼圆" w:hint="eastAsia"/>
          <w:b/>
          <w:sz w:val="28"/>
          <w:szCs w:val="28"/>
        </w:rPr>
        <w:t>电子邮箱：</w:t>
      </w:r>
    </w:p>
    <w:p w14:paraId="0B33A43C" w14:textId="77777777" w:rsidR="0008730F" w:rsidRDefault="0008730F" w:rsidP="0008730F">
      <w:pPr>
        <w:tabs>
          <w:tab w:val="left" w:pos="10440"/>
        </w:tabs>
        <w:ind w:left="360" w:right="540"/>
        <w:jc w:val="center"/>
        <w:rPr>
          <w:rFonts w:ascii="幼圆" w:eastAsia="幼圆"/>
          <w:b/>
          <w:sz w:val="28"/>
          <w:szCs w:val="28"/>
        </w:rPr>
      </w:pPr>
    </w:p>
    <w:p w14:paraId="573049EB" w14:textId="77777777" w:rsidR="0008730F" w:rsidRDefault="0008730F" w:rsidP="0008730F">
      <w:pPr>
        <w:tabs>
          <w:tab w:val="left" w:pos="10440"/>
        </w:tabs>
        <w:ind w:right="397"/>
        <w:jc w:val="left"/>
        <w:rPr>
          <w:rFonts w:ascii="幼圆" w:eastAsia="幼圆"/>
          <w:b/>
          <w:sz w:val="28"/>
          <w:szCs w:val="28"/>
        </w:rPr>
      </w:pPr>
      <w:r>
        <w:rPr>
          <w:rFonts w:ascii="幼圆" w:eastAsia="幼圆" w:hint="eastAsia"/>
          <w:b/>
          <w:sz w:val="28"/>
          <w:szCs w:val="28"/>
        </w:rPr>
        <w:t>致：</w:t>
      </w:r>
      <w:r w:rsidRPr="00951634">
        <w:rPr>
          <w:rFonts w:ascii="幼圆" w:eastAsia="幼圆" w:hint="eastAsia"/>
          <w:b/>
          <w:sz w:val="28"/>
          <w:szCs w:val="28"/>
        </w:rPr>
        <w:t>广东赛壹便利店</w:t>
      </w:r>
      <w:r>
        <w:rPr>
          <w:rFonts w:ascii="幼圆" w:eastAsia="幼圆" w:hint="eastAsia"/>
          <w:b/>
          <w:sz w:val="28"/>
          <w:szCs w:val="28"/>
        </w:rPr>
        <w:t>有限公司</w:t>
      </w:r>
    </w:p>
    <w:p w14:paraId="72909815" w14:textId="690A4870" w:rsidR="0008730F" w:rsidRPr="00D95432" w:rsidRDefault="0008730F" w:rsidP="0008730F">
      <w:pPr>
        <w:pStyle w:val="a9"/>
        <w:numPr>
          <w:ilvl w:val="0"/>
          <w:numId w:val="31"/>
        </w:numPr>
        <w:tabs>
          <w:tab w:val="left" w:pos="10440"/>
        </w:tabs>
        <w:spacing w:before="100" w:beforeAutospacing="1" w:line="240" w:lineRule="atLeast"/>
        <w:ind w:firstLineChars="0"/>
        <w:mirrorIndents/>
        <w:rPr>
          <w:rFonts w:ascii="幼圆" w:eastAsia="幼圆"/>
          <w:sz w:val="28"/>
          <w:szCs w:val="28"/>
        </w:rPr>
      </w:pPr>
      <w:r w:rsidRPr="00D95432">
        <w:rPr>
          <w:rFonts w:ascii="幼圆" w:eastAsia="幼圆" w:hint="eastAsia"/>
          <w:sz w:val="28"/>
          <w:szCs w:val="28"/>
        </w:rPr>
        <w:t>根据已收到贵司关于</w:t>
      </w:r>
      <w:r>
        <w:rPr>
          <w:rFonts w:ascii="幼圆" w:eastAsia="幼圆" w:hint="eastAsia"/>
          <w:sz w:val="28"/>
          <w:szCs w:val="28"/>
        </w:rPr>
        <w:t>20</w:t>
      </w:r>
      <w:r w:rsidR="00022D12">
        <w:rPr>
          <w:rFonts w:ascii="幼圆" w:eastAsia="幼圆" w:hint="eastAsia"/>
          <w:sz w:val="28"/>
          <w:szCs w:val="28"/>
        </w:rPr>
        <w:t>2</w:t>
      </w:r>
      <w:r w:rsidR="00251E90">
        <w:rPr>
          <w:rFonts w:ascii="幼圆" w:eastAsia="幼圆" w:hint="eastAsia"/>
          <w:sz w:val="28"/>
          <w:szCs w:val="28"/>
        </w:rPr>
        <w:t>6</w:t>
      </w:r>
      <w:r w:rsidRPr="00D95432">
        <w:rPr>
          <w:rFonts w:ascii="幼圆" w:eastAsia="幼圆" w:hint="eastAsia"/>
          <w:sz w:val="28"/>
          <w:szCs w:val="28"/>
        </w:rPr>
        <w:t>-20</w:t>
      </w:r>
      <w:r w:rsidR="00022D12">
        <w:rPr>
          <w:rFonts w:ascii="幼圆" w:eastAsia="幼圆" w:hint="eastAsia"/>
          <w:sz w:val="28"/>
          <w:szCs w:val="28"/>
        </w:rPr>
        <w:t>2</w:t>
      </w:r>
      <w:r w:rsidR="00251E90">
        <w:rPr>
          <w:rFonts w:ascii="幼圆" w:eastAsia="幼圆" w:hint="eastAsia"/>
          <w:sz w:val="28"/>
          <w:szCs w:val="28"/>
        </w:rPr>
        <w:t>9</w:t>
      </w:r>
      <w:r w:rsidRPr="00D95432">
        <w:rPr>
          <w:rFonts w:ascii="幼圆" w:eastAsia="幼圆" w:hint="eastAsia"/>
          <w:sz w:val="28"/>
          <w:szCs w:val="28"/>
        </w:rPr>
        <w:t>年度</w:t>
      </w:r>
      <w:r w:rsidR="00982345">
        <w:rPr>
          <w:rFonts w:ascii="幼圆" w:eastAsia="幼圆" w:hint="eastAsia"/>
          <w:sz w:val="28"/>
          <w:szCs w:val="28"/>
        </w:rPr>
        <w:t>佛山</w:t>
      </w:r>
      <w:r w:rsidRPr="00D95432">
        <w:rPr>
          <w:rFonts w:ascii="幼圆" w:eastAsia="幼圆" w:hint="eastAsia"/>
          <w:sz w:val="28"/>
          <w:szCs w:val="28"/>
        </w:rPr>
        <w:t>冷藏货品配送业务的招标文件，我司经考察现场并研究上述招标文件，我方愿以投标文件所列价格来履行前述招标项目；</w:t>
      </w:r>
    </w:p>
    <w:p w14:paraId="3027440F" w14:textId="77777777" w:rsidR="0008730F" w:rsidRPr="00D95432" w:rsidRDefault="0008730F" w:rsidP="0008730F">
      <w:pPr>
        <w:pStyle w:val="a9"/>
        <w:numPr>
          <w:ilvl w:val="0"/>
          <w:numId w:val="31"/>
        </w:numPr>
        <w:tabs>
          <w:tab w:val="left" w:pos="10440"/>
        </w:tabs>
        <w:spacing w:before="100" w:beforeAutospacing="1" w:line="240" w:lineRule="atLeast"/>
        <w:ind w:firstLineChars="0"/>
        <w:mirrorIndents/>
        <w:rPr>
          <w:rFonts w:ascii="幼圆" w:eastAsia="幼圆"/>
          <w:sz w:val="28"/>
          <w:szCs w:val="28"/>
        </w:rPr>
      </w:pPr>
      <w:r w:rsidRPr="00D95432">
        <w:rPr>
          <w:rFonts w:ascii="幼圆" w:eastAsia="幼圆" w:hint="eastAsia"/>
          <w:sz w:val="28"/>
          <w:szCs w:val="28"/>
        </w:rPr>
        <w:t>我方承诺响应招标文件的所有条款，并已清晰阅读和理解成功竞标后需要签订的配送合同版本，将在中标后应贵司的要求在指定期限内签署，否则贵司有权没收投标保证金，并追究我司的违约责任；</w:t>
      </w:r>
    </w:p>
    <w:p w14:paraId="6D6AB29C" w14:textId="40F481BF" w:rsidR="0008730F" w:rsidRPr="00D95432" w:rsidRDefault="0008730F" w:rsidP="0008730F">
      <w:pPr>
        <w:pStyle w:val="a9"/>
        <w:numPr>
          <w:ilvl w:val="0"/>
          <w:numId w:val="31"/>
        </w:numPr>
        <w:tabs>
          <w:tab w:val="left" w:pos="10440"/>
        </w:tabs>
        <w:spacing w:before="100" w:beforeAutospacing="1" w:line="240" w:lineRule="atLeast"/>
        <w:ind w:firstLineChars="0"/>
        <w:mirrorIndents/>
        <w:rPr>
          <w:rFonts w:ascii="幼圆" w:eastAsia="幼圆"/>
          <w:sz w:val="28"/>
          <w:szCs w:val="28"/>
        </w:rPr>
      </w:pPr>
      <w:r w:rsidRPr="00D95432">
        <w:rPr>
          <w:rFonts w:ascii="幼圆" w:eastAsia="幼圆" w:hint="eastAsia"/>
          <w:sz w:val="28"/>
          <w:szCs w:val="28"/>
        </w:rPr>
        <w:t>我方承诺投标文件有效期为</w:t>
      </w:r>
      <w:r w:rsidR="00083280">
        <w:rPr>
          <w:rFonts w:ascii="幼圆" w:eastAsia="幼圆"/>
          <w:sz w:val="28"/>
          <w:szCs w:val="28"/>
        </w:rPr>
        <w:t>180</w:t>
      </w:r>
      <w:r w:rsidRPr="00D95432">
        <w:rPr>
          <w:rFonts w:ascii="幼圆" w:eastAsia="幼圆" w:hint="eastAsia"/>
          <w:sz w:val="28"/>
          <w:szCs w:val="28"/>
        </w:rPr>
        <w:t>天，自贵司接收该投标文件之日七</w:t>
      </w:r>
      <w:proofErr w:type="gramStart"/>
      <w:r w:rsidR="00083280">
        <w:rPr>
          <w:rFonts w:ascii="幼圆" w:eastAsia="幼圆"/>
          <w:sz w:val="28"/>
          <w:szCs w:val="28"/>
        </w:rPr>
        <w:t>180</w:t>
      </w:r>
      <w:proofErr w:type="gramEnd"/>
      <w:r w:rsidRPr="00D95432">
        <w:rPr>
          <w:rFonts w:ascii="幼圆" w:eastAsia="幼圆" w:hint="eastAsia"/>
          <w:sz w:val="28"/>
          <w:szCs w:val="28"/>
        </w:rPr>
        <w:t>日内，本投标书始终对我方有约束力，且随时按此投标书中标；</w:t>
      </w:r>
    </w:p>
    <w:p w14:paraId="31530F99" w14:textId="77777777" w:rsidR="0008730F" w:rsidRPr="00D95432" w:rsidRDefault="0008730F" w:rsidP="0008730F">
      <w:pPr>
        <w:pStyle w:val="a9"/>
        <w:numPr>
          <w:ilvl w:val="0"/>
          <w:numId w:val="31"/>
        </w:numPr>
        <w:tabs>
          <w:tab w:val="left" w:pos="10440"/>
        </w:tabs>
        <w:spacing w:before="100" w:beforeAutospacing="1" w:line="240" w:lineRule="atLeast"/>
        <w:ind w:firstLineChars="0"/>
        <w:mirrorIndents/>
        <w:rPr>
          <w:rFonts w:ascii="幼圆" w:eastAsia="幼圆"/>
          <w:sz w:val="28"/>
          <w:szCs w:val="28"/>
        </w:rPr>
      </w:pPr>
      <w:r w:rsidRPr="00D95432">
        <w:rPr>
          <w:rFonts w:ascii="幼圆" w:eastAsia="幼圆" w:hint="eastAsia"/>
          <w:sz w:val="28"/>
          <w:szCs w:val="28"/>
        </w:rPr>
        <w:t>除非另外达成协议并生效，贵方的中标通知书和本投标书将构成约束我们双方的合同。</w:t>
      </w:r>
    </w:p>
    <w:p w14:paraId="5A8A1D0C" w14:textId="77777777" w:rsidR="0008730F" w:rsidRPr="00D95432" w:rsidRDefault="0008730F" w:rsidP="0008730F">
      <w:pPr>
        <w:pStyle w:val="a9"/>
        <w:numPr>
          <w:ilvl w:val="0"/>
          <w:numId w:val="31"/>
        </w:numPr>
        <w:tabs>
          <w:tab w:val="left" w:pos="10440"/>
        </w:tabs>
        <w:spacing w:before="100" w:beforeAutospacing="1" w:line="240" w:lineRule="atLeast"/>
        <w:ind w:firstLineChars="0"/>
        <w:mirrorIndents/>
        <w:rPr>
          <w:rFonts w:ascii="幼圆" w:eastAsia="幼圆"/>
          <w:sz w:val="28"/>
          <w:szCs w:val="28"/>
        </w:rPr>
      </w:pPr>
      <w:r w:rsidRPr="00D95432">
        <w:rPr>
          <w:rFonts w:ascii="幼圆" w:eastAsia="幼圆" w:hint="eastAsia"/>
          <w:sz w:val="28"/>
          <w:szCs w:val="28"/>
        </w:rPr>
        <w:t>投标方承诺并保证不向第三方泄露或透露任何与本次招标相关的内容，投标方承诺并保证不向第三方泄露或透露本公司任何商业和物流数据；</w:t>
      </w:r>
    </w:p>
    <w:p w14:paraId="7F894599" w14:textId="77777777" w:rsidR="0008730F" w:rsidRPr="00D95432" w:rsidRDefault="0008730F" w:rsidP="0008730F">
      <w:pPr>
        <w:pStyle w:val="a9"/>
        <w:numPr>
          <w:ilvl w:val="0"/>
          <w:numId w:val="31"/>
        </w:numPr>
        <w:tabs>
          <w:tab w:val="left" w:pos="10440"/>
        </w:tabs>
        <w:spacing w:before="100" w:beforeAutospacing="1" w:line="240" w:lineRule="atLeast"/>
        <w:ind w:firstLineChars="0"/>
        <w:mirrorIndents/>
        <w:rPr>
          <w:rFonts w:ascii="幼圆" w:eastAsia="幼圆"/>
          <w:sz w:val="28"/>
          <w:szCs w:val="28"/>
        </w:rPr>
      </w:pPr>
      <w:r w:rsidRPr="00D95432">
        <w:rPr>
          <w:rFonts w:ascii="幼圆" w:eastAsia="幼圆" w:hint="eastAsia"/>
          <w:sz w:val="28"/>
          <w:szCs w:val="28"/>
        </w:rPr>
        <w:t>投标方将按照招标文件中的保密协议（见附件4）承担相关的违约责任；</w:t>
      </w:r>
    </w:p>
    <w:p w14:paraId="50400288" w14:textId="77777777" w:rsidR="0008730F" w:rsidRPr="00D95432" w:rsidRDefault="0008730F" w:rsidP="0008730F">
      <w:pPr>
        <w:pStyle w:val="a9"/>
        <w:numPr>
          <w:ilvl w:val="0"/>
          <w:numId w:val="31"/>
        </w:numPr>
        <w:tabs>
          <w:tab w:val="left" w:pos="10440"/>
        </w:tabs>
        <w:spacing w:before="100" w:beforeAutospacing="1" w:line="240" w:lineRule="atLeast"/>
        <w:ind w:leftChars="-50" w:left="615" w:firstLineChars="0"/>
        <w:mirrorIndents/>
        <w:rPr>
          <w:rFonts w:ascii="幼圆" w:eastAsia="幼圆"/>
          <w:sz w:val="28"/>
          <w:szCs w:val="28"/>
        </w:rPr>
      </w:pPr>
      <w:r w:rsidRPr="00D95432">
        <w:rPr>
          <w:rFonts w:ascii="幼圆" w:eastAsia="幼圆" w:hint="eastAsia"/>
          <w:sz w:val="28"/>
          <w:szCs w:val="28"/>
        </w:rPr>
        <w:lastRenderedPageBreak/>
        <w:t>我方承诺投标文件中的报价单已包含全部区域报价，确认贵司将按照区域评标；若贵</w:t>
      </w:r>
      <w:proofErr w:type="gramStart"/>
      <w:r w:rsidRPr="00D95432">
        <w:rPr>
          <w:rFonts w:ascii="幼圆" w:eastAsia="幼圆" w:hint="eastAsia"/>
          <w:sz w:val="28"/>
          <w:szCs w:val="28"/>
        </w:rPr>
        <w:t>司确定</w:t>
      </w:r>
      <w:proofErr w:type="gramEnd"/>
      <w:r w:rsidRPr="00D95432">
        <w:rPr>
          <w:rFonts w:ascii="幼圆" w:eastAsia="幼圆" w:hint="eastAsia"/>
          <w:sz w:val="28"/>
          <w:szCs w:val="28"/>
        </w:rPr>
        <w:t>我方对某个区域或全部区域中标，我司均无异议，并将按照招标文件中的合同版本针对中标的区域签订相应的合同；</w:t>
      </w:r>
    </w:p>
    <w:p w14:paraId="42ADF04D" w14:textId="77777777" w:rsidR="0008730F" w:rsidRPr="00D95432" w:rsidRDefault="0008730F" w:rsidP="0008730F">
      <w:pPr>
        <w:pStyle w:val="a9"/>
        <w:numPr>
          <w:ilvl w:val="0"/>
          <w:numId w:val="31"/>
        </w:numPr>
        <w:tabs>
          <w:tab w:val="left" w:pos="10440"/>
        </w:tabs>
        <w:spacing w:before="100" w:beforeAutospacing="1" w:line="240" w:lineRule="atLeast"/>
        <w:ind w:leftChars="-50" w:left="615" w:firstLineChars="0"/>
        <w:mirrorIndents/>
        <w:rPr>
          <w:rFonts w:ascii="幼圆" w:eastAsia="幼圆"/>
          <w:sz w:val="28"/>
          <w:szCs w:val="28"/>
        </w:rPr>
      </w:pPr>
      <w:r w:rsidRPr="00D95432">
        <w:rPr>
          <w:rFonts w:ascii="幼圆" w:eastAsia="幼圆" w:hint="eastAsia"/>
          <w:sz w:val="28"/>
          <w:szCs w:val="28"/>
        </w:rPr>
        <w:t>我方认为其他需要承诺的内容：</w:t>
      </w:r>
    </w:p>
    <w:p w14:paraId="25E88C19" w14:textId="77777777" w:rsidR="0008730F" w:rsidRPr="00D95432" w:rsidRDefault="0008730F" w:rsidP="0008730F">
      <w:pPr>
        <w:pStyle w:val="a9"/>
        <w:tabs>
          <w:tab w:val="left" w:pos="10440"/>
        </w:tabs>
        <w:spacing w:before="100" w:beforeAutospacing="1" w:line="240" w:lineRule="atLeast"/>
        <w:ind w:leftChars="300" w:left="630" w:firstLineChars="0" w:firstLine="0"/>
        <w:mirrorIndents/>
        <w:rPr>
          <w:rFonts w:ascii="幼圆" w:eastAsia="幼圆"/>
          <w:sz w:val="28"/>
          <w:szCs w:val="28"/>
        </w:rPr>
      </w:pPr>
      <w:r w:rsidRPr="00D95432">
        <w:rPr>
          <w:rFonts w:ascii="幼圆" w:eastAsia="幼圆" w:hint="eastAsia"/>
          <w:sz w:val="28"/>
          <w:szCs w:val="28"/>
        </w:rPr>
        <w:t>1）</w:t>
      </w:r>
      <w:r w:rsidRPr="00D95432">
        <w:rPr>
          <w:rFonts w:ascii="幼圆" w:eastAsia="幼圆"/>
          <w:sz w:val="28"/>
          <w:szCs w:val="28"/>
        </w:rPr>
        <w:t>……</w:t>
      </w:r>
      <w:r w:rsidRPr="00D95432">
        <w:rPr>
          <w:rFonts w:ascii="幼圆" w:eastAsia="幼圆" w:hint="eastAsia"/>
          <w:sz w:val="28"/>
          <w:szCs w:val="28"/>
        </w:rPr>
        <w:t>.</w:t>
      </w:r>
    </w:p>
    <w:p w14:paraId="6553518E" w14:textId="77777777" w:rsidR="0008730F" w:rsidRPr="00656AC4" w:rsidRDefault="0008730F" w:rsidP="0008730F">
      <w:pPr>
        <w:pStyle w:val="a9"/>
        <w:tabs>
          <w:tab w:val="left" w:pos="10440"/>
        </w:tabs>
        <w:spacing w:before="100" w:beforeAutospacing="1" w:line="240" w:lineRule="atLeast"/>
        <w:ind w:leftChars="300" w:left="630" w:firstLineChars="0" w:firstLine="0"/>
        <w:mirrorIndents/>
        <w:jc w:val="left"/>
        <w:rPr>
          <w:rFonts w:ascii="幼圆" w:eastAsia="幼圆"/>
          <w:sz w:val="28"/>
          <w:szCs w:val="28"/>
        </w:rPr>
      </w:pPr>
      <w:r w:rsidRPr="00656AC4">
        <w:rPr>
          <w:rFonts w:ascii="幼圆" w:eastAsia="幼圆" w:hint="eastAsia"/>
          <w:sz w:val="28"/>
          <w:szCs w:val="28"/>
        </w:rPr>
        <w:t>2）</w:t>
      </w:r>
      <w:r w:rsidRPr="00656AC4">
        <w:rPr>
          <w:rFonts w:ascii="幼圆" w:eastAsia="幼圆"/>
          <w:sz w:val="28"/>
          <w:szCs w:val="28"/>
        </w:rPr>
        <w:t>……</w:t>
      </w:r>
      <w:r w:rsidRPr="00656AC4">
        <w:rPr>
          <w:rFonts w:ascii="幼圆" w:eastAsia="幼圆" w:hint="eastAsia"/>
          <w:sz w:val="28"/>
          <w:szCs w:val="28"/>
        </w:rPr>
        <w:t>.</w:t>
      </w:r>
    </w:p>
    <w:p w14:paraId="486C9073" w14:textId="77777777" w:rsidR="0008730F" w:rsidRPr="00656AC4" w:rsidRDefault="0008730F" w:rsidP="0008730F">
      <w:pPr>
        <w:pStyle w:val="a9"/>
        <w:tabs>
          <w:tab w:val="left" w:pos="10440"/>
        </w:tabs>
        <w:ind w:leftChars="50" w:left="105" w:firstLineChars="0" w:firstLine="0"/>
        <w:mirrorIndents/>
        <w:jc w:val="left"/>
        <w:rPr>
          <w:rFonts w:ascii="幼圆" w:eastAsia="幼圆"/>
          <w:sz w:val="28"/>
          <w:szCs w:val="28"/>
        </w:rPr>
      </w:pPr>
    </w:p>
    <w:p w14:paraId="07EE59C8" w14:textId="77777777" w:rsidR="0008730F" w:rsidRPr="00656AC4" w:rsidRDefault="0008730F" w:rsidP="0008730F">
      <w:pPr>
        <w:pStyle w:val="a9"/>
        <w:tabs>
          <w:tab w:val="left" w:pos="10440"/>
        </w:tabs>
        <w:ind w:leftChars="50" w:left="105" w:firstLineChars="0" w:firstLine="0"/>
        <w:mirrorIndents/>
        <w:jc w:val="left"/>
        <w:rPr>
          <w:rFonts w:ascii="幼圆" w:eastAsia="幼圆"/>
          <w:sz w:val="28"/>
          <w:szCs w:val="28"/>
        </w:rPr>
      </w:pPr>
    </w:p>
    <w:p w14:paraId="5DF70481" w14:textId="77777777" w:rsidR="0008730F" w:rsidRPr="00656AC4" w:rsidRDefault="0008730F" w:rsidP="0008730F">
      <w:pPr>
        <w:pStyle w:val="a9"/>
        <w:tabs>
          <w:tab w:val="left" w:pos="10440"/>
        </w:tabs>
        <w:ind w:leftChars="50" w:left="105" w:firstLineChars="0" w:firstLine="0"/>
        <w:mirrorIndents/>
        <w:jc w:val="left"/>
        <w:rPr>
          <w:rFonts w:ascii="幼圆" w:eastAsia="幼圆"/>
          <w:sz w:val="28"/>
          <w:szCs w:val="28"/>
        </w:rPr>
      </w:pPr>
    </w:p>
    <w:p w14:paraId="6874A134" w14:textId="77777777" w:rsidR="0008730F" w:rsidRPr="00656AC4" w:rsidRDefault="0008730F" w:rsidP="0008730F">
      <w:pPr>
        <w:pStyle w:val="a9"/>
        <w:tabs>
          <w:tab w:val="left" w:pos="10440"/>
        </w:tabs>
        <w:ind w:leftChars="50" w:left="105" w:firstLineChars="0" w:firstLine="0"/>
        <w:mirrorIndents/>
        <w:jc w:val="left"/>
        <w:rPr>
          <w:rFonts w:ascii="幼圆" w:eastAsia="幼圆"/>
          <w:sz w:val="28"/>
          <w:szCs w:val="28"/>
        </w:rPr>
      </w:pPr>
    </w:p>
    <w:p w14:paraId="5D5927A6" w14:textId="77777777" w:rsidR="0008730F" w:rsidRPr="00656AC4" w:rsidRDefault="0008730F" w:rsidP="0008730F">
      <w:pPr>
        <w:pStyle w:val="a9"/>
        <w:tabs>
          <w:tab w:val="left" w:pos="10440"/>
        </w:tabs>
        <w:ind w:leftChars="50" w:left="105" w:firstLineChars="0" w:firstLine="0"/>
        <w:mirrorIndents/>
        <w:jc w:val="left"/>
        <w:rPr>
          <w:rFonts w:ascii="幼圆" w:eastAsia="幼圆"/>
          <w:sz w:val="28"/>
          <w:szCs w:val="28"/>
        </w:rPr>
      </w:pPr>
    </w:p>
    <w:p w14:paraId="4052EA64" w14:textId="77777777" w:rsidR="0008730F" w:rsidRPr="00A43CA7" w:rsidRDefault="0008730F" w:rsidP="0008730F">
      <w:pPr>
        <w:pStyle w:val="a9"/>
        <w:tabs>
          <w:tab w:val="left" w:pos="10440"/>
        </w:tabs>
        <w:ind w:leftChars="50" w:left="105" w:firstLineChars="1000" w:firstLine="2811"/>
        <w:mirrorIndents/>
        <w:jc w:val="left"/>
        <w:rPr>
          <w:rFonts w:ascii="幼圆" w:eastAsia="幼圆"/>
          <w:b/>
          <w:sz w:val="28"/>
          <w:szCs w:val="28"/>
        </w:rPr>
      </w:pPr>
      <w:r w:rsidRPr="00A43CA7">
        <w:rPr>
          <w:rFonts w:ascii="幼圆" w:eastAsia="幼圆" w:hint="eastAsia"/>
          <w:b/>
          <w:sz w:val="28"/>
          <w:szCs w:val="28"/>
        </w:rPr>
        <w:t>公司名称：</w:t>
      </w:r>
    </w:p>
    <w:p w14:paraId="47F6C50F" w14:textId="77777777" w:rsidR="0008730F" w:rsidRPr="00A43CA7" w:rsidRDefault="0008730F" w:rsidP="0008730F">
      <w:pPr>
        <w:pStyle w:val="a9"/>
        <w:tabs>
          <w:tab w:val="left" w:pos="10440"/>
        </w:tabs>
        <w:ind w:leftChars="50" w:left="105" w:firstLineChars="1000" w:firstLine="2811"/>
        <w:mirrorIndents/>
        <w:jc w:val="left"/>
        <w:rPr>
          <w:rFonts w:ascii="幼圆" w:eastAsia="幼圆"/>
          <w:b/>
          <w:sz w:val="28"/>
          <w:szCs w:val="28"/>
        </w:rPr>
      </w:pPr>
      <w:r w:rsidRPr="00A43CA7">
        <w:rPr>
          <w:rFonts w:ascii="幼圆" w:eastAsia="幼圆" w:hint="eastAsia"/>
          <w:b/>
          <w:sz w:val="28"/>
          <w:szCs w:val="28"/>
        </w:rPr>
        <w:t>法人或委托代理人：</w:t>
      </w:r>
    </w:p>
    <w:p w14:paraId="60F2BC45" w14:textId="251418BB" w:rsidR="0008730F" w:rsidRPr="00A43CA7" w:rsidRDefault="0008730F" w:rsidP="0008730F">
      <w:pPr>
        <w:pStyle w:val="a9"/>
        <w:tabs>
          <w:tab w:val="left" w:pos="10440"/>
        </w:tabs>
        <w:ind w:leftChars="50" w:left="105" w:firstLineChars="1000" w:firstLine="2811"/>
        <w:mirrorIndents/>
        <w:jc w:val="left"/>
        <w:rPr>
          <w:rFonts w:ascii="幼圆" w:eastAsia="幼圆"/>
          <w:b/>
          <w:sz w:val="28"/>
          <w:szCs w:val="28"/>
        </w:rPr>
      </w:pPr>
      <w:r w:rsidRPr="00A43CA7">
        <w:rPr>
          <w:rFonts w:ascii="幼圆" w:eastAsia="幼圆" w:hint="eastAsia"/>
          <w:b/>
          <w:sz w:val="28"/>
          <w:szCs w:val="28"/>
        </w:rPr>
        <w:t>日期：</w:t>
      </w:r>
      <w:r w:rsidR="00022D12">
        <w:rPr>
          <w:rFonts w:ascii="幼圆" w:eastAsia="幼圆" w:hint="eastAsia"/>
          <w:b/>
          <w:sz w:val="28"/>
          <w:szCs w:val="28"/>
        </w:rPr>
        <w:t>20</w:t>
      </w:r>
      <w:r w:rsidR="00083280">
        <w:rPr>
          <w:rFonts w:ascii="幼圆" w:eastAsia="幼圆"/>
          <w:b/>
          <w:sz w:val="28"/>
          <w:szCs w:val="28"/>
        </w:rPr>
        <w:t>2</w:t>
      </w:r>
      <w:r w:rsidR="00251E90">
        <w:rPr>
          <w:rFonts w:ascii="幼圆" w:eastAsia="幼圆" w:hint="eastAsia"/>
          <w:b/>
          <w:sz w:val="28"/>
          <w:szCs w:val="28"/>
        </w:rPr>
        <w:t>6</w:t>
      </w:r>
      <w:r w:rsidRPr="00A43CA7">
        <w:rPr>
          <w:rFonts w:ascii="幼圆" w:eastAsia="幼圆" w:hint="eastAsia"/>
          <w:b/>
          <w:sz w:val="28"/>
          <w:szCs w:val="28"/>
        </w:rPr>
        <w:t>年</w:t>
      </w:r>
      <w:r w:rsidRPr="00A43CA7">
        <w:rPr>
          <w:rFonts w:ascii="幼圆" w:eastAsia="幼圆" w:hint="eastAsia"/>
          <w:b/>
          <w:sz w:val="28"/>
          <w:szCs w:val="28"/>
          <w:u w:val="single"/>
        </w:rPr>
        <w:t xml:space="preserve">    </w:t>
      </w:r>
      <w:r w:rsidRPr="00A43CA7">
        <w:rPr>
          <w:rFonts w:ascii="幼圆" w:eastAsia="幼圆" w:hint="eastAsia"/>
          <w:b/>
          <w:sz w:val="28"/>
          <w:szCs w:val="28"/>
        </w:rPr>
        <w:t>月</w:t>
      </w:r>
      <w:r w:rsidRPr="00A43CA7">
        <w:rPr>
          <w:rFonts w:ascii="幼圆" w:eastAsia="幼圆" w:hint="eastAsia"/>
          <w:b/>
          <w:sz w:val="28"/>
          <w:szCs w:val="28"/>
          <w:u w:val="single"/>
        </w:rPr>
        <w:t xml:space="preserve">      </w:t>
      </w:r>
      <w:r w:rsidRPr="00A43CA7">
        <w:rPr>
          <w:rFonts w:ascii="幼圆" w:eastAsia="幼圆" w:hint="eastAsia"/>
          <w:b/>
          <w:sz w:val="28"/>
          <w:szCs w:val="28"/>
        </w:rPr>
        <w:t>日</w:t>
      </w:r>
    </w:p>
    <w:p w14:paraId="5B2D8B84" w14:textId="77777777" w:rsidR="0008730F" w:rsidRPr="00656AC4" w:rsidRDefault="0008730F" w:rsidP="0008730F">
      <w:pPr>
        <w:tabs>
          <w:tab w:val="left" w:pos="10440"/>
        </w:tabs>
        <w:ind w:leftChars="50" w:left="105"/>
        <w:mirrorIndents/>
        <w:jc w:val="left"/>
        <w:rPr>
          <w:rFonts w:ascii="幼圆" w:eastAsia="幼圆"/>
          <w:b/>
          <w:sz w:val="24"/>
          <w:szCs w:val="24"/>
        </w:rPr>
      </w:pPr>
    </w:p>
    <w:p w14:paraId="7D4E28BB" w14:textId="77777777" w:rsidR="0008730F" w:rsidRPr="00656AC4" w:rsidRDefault="0008730F" w:rsidP="0008730F">
      <w:pPr>
        <w:tabs>
          <w:tab w:val="left" w:pos="10440"/>
        </w:tabs>
        <w:ind w:left="360" w:right="540"/>
        <w:mirrorIndents/>
        <w:jc w:val="center"/>
        <w:rPr>
          <w:rFonts w:ascii="幼圆" w:eastAsia="幼圆"/>
          <w:b/>
          <w:sz w:val="24"/>
          <w:szCs w:val="24"/>
        </w:rPr>
      </w:pPr>
    </w:p>
    <w:p w14:paraId="3A7D8FB6" w14:textId="77777777" w:rsidR="0008730F" w:rsidRDefault="0008730F" w:rsidP="0008730F">
      <w:pPr>
        <w:snapToGrid w:val="0"/>
        <w:spacing w:line="360" w:lineRule="auto"/>
        <w:ind w:right="539"/>
        <w:jc w:val="left"/>
        <w:rPr>
          <w:rFonts w:ascii="幼圆" w:eastAsia="幼圆"/>
          <w:b/>
          <w:sz w:val="28"/>
          <w:szCs w:val="28"/>
        </w:rPr>
      </w:pPr>
      <w:r w:rsidRPr="005A7967">
        <w:rPr>
          <w:rFonts w:ascii="幼圆" w:eastAsia="幼圆" w:hint="eastAsia"/>
          <w:b/>
          <w:sz w:val="28"/>
          <w:szCs w:val="28"/>
        </w:rPr>
        <w:br w:type="page"/>
      </w:r>
      <w:r>
        <w:rPr>
          <w:rFonts w:ascii="幼圆" w:eastAsia="幼圆" w:hint="eastAsia"/>
          <w:b/>
          <w:sz w:val="28"/>
          <w:szCs w:val="28"/>
        </w:rPr>
        <w:lastRenderedPageBreak/>
        <w:t>附件2、法定代表人授权委托书</w:t>
      </w:r>
    </w:p>
    <w:p w14:paraId="7DFF03AB" w14:textId="77777777" w:rsidR="0008730F" w:rsidRPr="00A43CA7" w:rsidRDefault="0008730F" w:rsidP="0008730F">
      <w:pPr>
        <w:snapToGrid w:val="0"/>
        <w:spacing w:line="360" w:lineRule="auto"/>
        <w:ind w:right="539"/>
        <w:jc w:val="left"/>
        <w:rPr>
          <w:rFonts w:ascii="幼圆" w:eastAsia="幼圆"/>
          <w:sz w:val="28"/>
          <w:szCs w:val="28"/>
        </w:rPr>
      </w:pPr>
    </w:p>
    <w:p w14:paraId="3B3CAD0F" w14:textId="77777777" w:rsidR="0008730F" w:rsidRPr="00A43CA7" w:rsidRDefault="0008730F" w:rsidP="0008730F">
      <w:pPr>
        <w:snapToGrid w:val="0"/>
        <w:spacing w:line="360" w:lineRule="auto"/>
        <w:ind w:right="539"/>
        <w:jc w:val="left"/>
        <w:rPr>
          <w:rFonts w:ascii="幼圆" w:eastAsia="幼圆"/>
          <w:sz w:val="28"/>
          <w:szCs w:val="28"/>
          <w:u w:val="single"/>
        </w:rPr>
      </w:pPr>
      <w:r w:rsidRPr="00A43CA7">
        <w:rPr>
          <w:rFonts w:ascii="幼圆" w:eastAsia="幼圆" w:hint="eastAsia"/>
          <w:sz w:val="28"/>
          <w:szCs w:val="28"/>
        </w:rPr>
        <w:t>我：</w:t>
      </w:r>
      <w:r w:rsidRPr="00A43CA7">
        <w:rPr>
          <w:rFonts w:ascii="幼圆" w:eastAsia="幼圆" w:hint="eastAsia"/>
          <w:sz w:val="28"/>
          <w:szCs w:val="28"/>
          <w:u w:val="single"/>
        </w:rPr>
        <w:t xml:space="preserve">                                  </w:t>
      </w:r>
      <w:r w:rsidRPr="00A43CA7">
        <w:rPr>
          <w:rFonts w:ascii="幼圆" w:eastAsia="幼圆" w:hint="eastAsia"/>
          <w:sz w:val="28"/>
          <w:szCs w:val="28"/>
        </w:rPr>
        <w:t>（法定代表人姓名、职务）是</w:t>
      </w:r>
      <w:r w:rsidRPr="00A43CA7">
        <w:rPr>
          <w:rFonts w:ascii="幼圆" w:eastAsia="幼圆" w:hint="eastAsia"/>
          <w:sz w:val="28"/>
          <w:szCs w:val="28"/>
          <w:u w:val="single"/>
        </w:rPr>
        <w:t xml:space="preserve">                            </w:t>
      </w:r>
    </w:p>
    <w:p w14:paraId="21C7EEB2" w14:textId="77777777" w:rsidR="0008730F" w:rsidRPr="00A43CA7" w:rsidRDefault="0008730F" w:rsidP="0008730F">
      <w:pPr>
        <w:snapToGrid w:val="0"/>
        <w:spacing w:line="360" w:lineRule="auto"/>
        <w:ind w:right="539"/>
        <w:jc w:val="left"/>
        <w:rPr>
          <w:rFonts w:ascii="幼圆" w:eastAsia="幼圆"/>
          <w:sz w:val="28"/>
          <w:szCs w:val="28"/>
          <w:u w:val="single"/>
        </w:rPr>
      </w:pPr>
      <w:r w:rsidRPr="00A43CA7">
        <w:rPr>
          <w:rFonts w:ascii="幼圆" w:eastAsia="幼圆" w:hint="eastAsia"/>
          <w:sz w:val="28"/>
          <w:szCs w:val="28"/>
          <w:u w:val="single"/>
        </w:rPr>
        <w:t xml:space="preserve">                                                           </w:t>
      </w:r>
      <w:r w:rsidRPr="00A43CA7">
        <w:rPr>
          <w:rFonts w:ascii="幼圆" w:eastAsia="幼圆" w:hint="eastAsia"/>
          <w:sz w:val="28"/>
          <w:szCs w:val="28"/>
        </w:rPr>
        <w:t>（公司名称）的法定代表人，现代表本单位授权</w:t>
      </w:r>
      <w:r w:rsidRPr="00A43CA7">
        <w:rPr>
          <w:rFonts w:ascii="幼圆" w:eastAsia="幼圆" w:hint="eastAsia"/>
          <w:sz w:val="28"/>
          <w:szCs w:val="28"/>
          <w:u w:val="single"/>
        </w:rPr>
        <w:t xml:space="preserve">                               </w:t>
      </w:r>
    </w:p>
    <w:p w14:paraId="0E1CD8C4" w14:textId="12520615" w:rsidR="0008730F" w:rsidRPr="00A43CA7" w:rsidRDefault="0008730F" w:rsidP="0008730F">
      <w:pPr>
        <w:snapToGrid w:val="0"/>
        <w:spacing w:line="360" w:lineRule="auto"/>
        <w:ind w:right="539"/>
        <w:jc w:val="left"/>
        <w:rPr>
          <w:rFonts w:ascii="幼圆" w:eastAsia="幼圆"/>
          <w:sz w:val="28"/>
          <w:szCs w:val="28"/>
          <w:u w:val="single"/>
        </w:rPr>
      </w:pPr>
      <w:r w:rsidRPr="00A43CA7">
        <w:rPr>
          <w:rFonts w:ascii="幼圆" w:eastAsia="幼圆" w:hint="eastAsia"/>
          <w:sz w:val="28"/>
          <w:szCs w:val="28"/>
        </w:rPr>
        <w:t>（被授权人的姓名、职务）为本单位的合法代理人，参加</w:t>
      </w:r>
      <w:r w:rsidR="00022D12">
        <w:rPr>
          <w:rFonts w:ascii="幼圆" w:eastAsia="幼圆" w:hint="eastAsia"/>
          <w:sz w:val="28"/>
          <w:szCs w:val="28"/>
        </w:rPr>
        <w:t>202</w:t>
      </w:r>
      <w:r w:rsidR="00251E90">
        <w:rPr>
          <w:rFonts w:ascii="幼圆" w:eastAsia="幼圆" w:hint="eastAsia"/>
          <w:sz w:val="28"/>
          <w:szCs w:val="28"/>
        </w:rPr>
        <w:t>6</w:t>
      </w:r>
      <w:r w:rsidRPr="00A43CA7">
        <w:rPr>
          <w:rFonts w:ascii="幼圆" w:eastAsia="幼圆" w:hint="eastAsia"/>
          <w:sz w:val="28"/>
          <w:szCs w:val="28"/>
        </w:rPr>
        <w:t>-20</w:t>
      </w:r>
      <w:r w:rsidR="00022D12">
        <w:rPr>
          <w:rFonts w:ascii="幼圆" w:eastAsia="幼圆" w:hint="eastAsia"/>
          <w:sz w:val="28"/>
          <w:szCs w:val="28"/>
        </w:rPr>
        <w:t>2</w:t>
      </w:r>
      <w:r w:rsidR="00251E90">
        <w:rPr>
          <w:rFonts w:ascii="幼圆" w:eastAsia="幼圆" w:hint="eastAsia"/>
          <w:sz w:val="28"/>
          <w:szCs w:val="28"/>
        </w:rPr>
        <w:t>9</w:t>
      </w:r>
      <w:r w:rsidRPr="00A43CA7">
        <w:rPr>
          <w:rFonts w:ascii="幼圆" w:eastAsia="幼圆" w:hint="eastAsia"/>
          <w:sz w:val="28"/>
          <w:szCs w:val="28"/>
        </w:rPr>
        <w:t>年度</w:t>
      </w:r>
      <w:r w:rsidR="00982345">
        <w:rPr>
          <w:rFonts w:ascii="幼圆" w:eastAsia="幼圆" w:hint="eastAsia"/>
          <w:sz w:val="28"/>
          <w:szCs w:val="28"/>
        </w:rPr>
        <w:t>佛山</w:t>
      </w:r>
      <w:r w:rsidRPr="00A43CA7">
        <w:rPr>
          <w:rFonts w:ascii="幼圆" w:eastAsia="幼圆" w:hint="eastAsia"/>
          <w:sz w:val="28"/>
          <w:szCs w:val="28"/>
        </w:rPr>
        <w:t>冷藏货品配送业务项目的投标，以本单位名义处理一切与之有关的事务。本授权书于</w:t>
      </w:r>
      <w:r w:rsidRPr="00A43CA7">
        <w:rPr>
          <w:rFonts w:ascii="幼圆" w:eastAsia="幼圆" w:hint="eastAsia"/>
          <w:sz w:val="28"/>
          <w:szCs w:val="28"/>
          <w:u w:val="single"/>
        </w:rPr>
        <w:t xml:space="preserve">   </w:t>
      </w:r>
    </w:p>
    <w:p w14:paraId="03B4903A" w14:textId="77777777" w:rsidR="0008730F" w:rsidRPr="00A43CA7" w:rsidRDefault="0008730F" w:rsidP="0008730F">
      <w:pPr>
        <w:snapToGrid w:val="0"/>
        <w:spacing w:line="360" w:lineRule="auto"/>
        <w:ind w:right="539"/>
        <w:jc w:val="left"/>
        <w:rPr>
          <w:rFonts w:ascii="幼圆" w:eastAsia="幼圆"/>
          <w:sz w:val="28"/>
          <w:szCs w:val="28"/>
        </w:rPr>
      </w:pPr>
      <w:r w:rsidRPr="00A43CA7">
        <w:rPr>
          <w:rFonts w:ascii="幼圆" w:eastAsia="幼圆" w:hint="eastAsia"/>
          <w:sz w:val="28"/>
          <w:szCs w:val="28"/>
          <w:u w:val="single"/>
        </w:rPr>
        <w:t xml:space="preserve">       </w:t>
      </w:r>
      <w:r w:rsidRPr="00A43CA7">
        <w:rPr>
          <w:rFonts w:ascii="幼圆" w:eastAsia="幼圆" w:hint="eastAsia"/>
          <w:sz w:val="28"/>
          <w:szCs w:val="28"/>
        </w:rPr>
        <w:t>年</w:t>
      </w:r>
      <w:r w:rsidRPr="00A43CA7">
        <w:rPr>
          <w:rFonts w:ascii="幼圆" w:eastAsia="幼圆" w:hint="eastAsia"/>
          <w:sz w:val="28"/>
          <w:szCs w:val="28"/>
          <w:u w:val="single"/>
        </w:rPr>
        <w:t xml:space="preserve">    </w:t>
      </w:r>
      <w:r w:rsidRPr="00A43CA7">
        <w:rPr>
          <w:rFonts w:ascii="幼圆" w:eastAsia="幼圆" w:hint="eastAsia"/>
          <w:sz w:val="28"/>
          <w:szCs w:val="28"/>
        </w:rPr>
        <w:t>月</w:t>
      </w:r>
      <w:r w:rsidRPr="00A43CA7">
        <w:rPr>
          <w:rFonts w:ascii="幼圆" w:eastAsia="幼圆" w:hint="eastAsia"/>
          <w:sz w:val="28"/>
          <w:szCs w:val="28"/>
          <w:u w:val="single"/>
        </w:rPr>
        <w:t xml:space="preserve">      </w:t>
      </w:r>
      <w:r w:rsidRPr="00A43CA7">
        <w:rPr>
          <w:rFonts w:ascii="幼圆" w:eastAsia="幼圆" w:hint="eastAsia"/>
          <w:sz w:val="28"/>
          <w:szCs w:val="28"/>
        </w:rPr>
        <w:t>日生效至投标项目结束止，特此授权。</w:t>
      </w:r>
    </w:p>
    <w:p w14:paraId="410DBD50" w14:textId="77777777" w:rsidR="0008730F" w:rsidRPr="00A43CA7" w:rsidRDefault="0008730F" w:rsidP="0008730F">
      <w:pPr>
        <w:snapToGrid w:val="0"/>
        <w:spacing w:line="360" w:lineRule="auto"/>
        <w:ind w:right="539"/>
        <w:jc w:val="left"/>
        <w:rPr>
          <w:rFonts w:ascii="幼圆" w:eastAsia="幼圆"/>
          <w:sz w:val="28"/>
          <w:szCs w:val="28"/>
        </w:rPr>
      </w:pPr>
    </w:p>
    <w:p w14:paraId="47248166" w14:textId="77777777" w:rsidR="0008730F" w:rsidRPr="00A43CA7" w:rsidRDefault="0008730F" w:rsidP="0008730F">
      <w:pPr>
        <w:snapToGrid w:val="0"/>
        <w:spacing w:line="360" w:lineRule="auto"/>
        <w:ind w:right="539"/>
        <w:jc w:val="left"/>
        <w:rPr>
          <w:rFonts w:ascii="幼圆" w:eastAsia="幼圆"/>
          <w:sz w:val="28"/>
          <w:szCs w:val="28"/>
        </w:rPr>
      </w:pPr>
      <w:r w:rsidRPr="00A43CA7">
        <w:rPr>
          <w:rFonts w:ascii="幼圆" w:eastAsia="幼圆" w:hint="eastAsia"/>
          <w:sz w:val="28"/>
          <w:szCs w:val="28"/>
        </w:rPr>
        <w:t xml:space="preserve">附：代理人工作单位：                        职务：              </w:t>
      </w:r>
    </w:p>
    <w:p w14:paraId="5E851000" w14:textId="77777777" w:rsidR="0008730F" w:rsidRPr="00A43CA7" w:rsidRDefault="0008730F" w:rsidP="0008730F">
      <w:pPr>
        <w:snapToGrid w:val="0"/>
        <w:spacing w:line="360" w:lineRule="auto"/>
        <w:ind w:right="539"/>
        <w:jc w:val="left"/>
        <w:rPr>
          <w:rFonts w:ascii="幼圆" w:eastAsia="幼圆"/>
          <w:sz w:val="28"/>
          <w:szCs w:val="28"/>
        </w:rPr>
      </w:pPr>
    </w:p>
    <w:p w14:paraId="31C3CA0F" w14:textId="77777777" w:rsidR="0008730F" w:rsidRPr="00A43CA7" w:rsidRDefault="0008730F" w:rsidP="0008730F">
      <w:pPr>
        <w:snapToGrid w:val="0"/>
        <w:spacing w:line="360" w:lineRule="auto"/>
        <w:ind w:right="539" w:firstLine="570"/>
        <w:jc w:val="left"/>
        <w:rPr>
          <w:rFonts w:ascii="幼圆" w:eastAsia="幼圆"/>
          <w:sz w:val="28"/>
          <w:szCs w:val="28"/>
        </w:rPr>
      </w:pPr>
      <w:r w:rsidRPr="00A43CA7">
        <w:rPr>
          <w:rFonts w:ascii="幼圆" w:eastAsia="幼圆" w:hint="eastAsia"/>
          <w:sz w:val="28"/>
          <w:szCs w:val="28"/>
        </w:rPr>
        <w:t xml:space="preserve">身份证号码：                            性别：               </w:t>
      </w:r>
    </w:p>
    <w:p w14:paraId="3F2B772B" w14:textId="77777777" w:rsidR="0008730F" w:rsidRPr="00A43CA7" w:rsidRDefault="0008730F" w:rsidP="0008730F">
      <w:pPr>
        <w:snapToGrid w:val="0"/>
        <w:spacing w:line="360" w:lineRule="auto"/>
        <w:ind w:right="539" w:firstLine="570"/>
        <w:jc w:val="left"/>
        <w:rPr>
          <w:rFonts w:ascii="幼圆" w:eastAsia="幼圆"/>
          <w:sz w:val="28"/>
          <w:szCs w:val="28"/>
        </w:rPr>
      </w:pPr>
    </w:p>
    <w:p w14:paraId="01877EAC" w14:textId="77777777" w:rsidR="0008730F" w:rsidRPr="00A43CA7" w:rsidRDefault="0008730F" w:rsidP="0008730F">
      <w:pPr>
        <w:snapToGrid w:val="0"/>
        <w:spacing w:line="360" w:lineRule="auto"/>
        <w:ind w:right="539" w:firstLine="570"/>
        <w:jc w:val="left"/>
        <w:rPr>
          <w:rFonts w:ascii="幼圆" w:eastAsia="幼圆"/>
          <w:sz w:val="28"/>
          <w:szCs w:val="28"/>
        </w:rPr>
      </w:pPr>
      <w:r w:rsidRPr="00A43CA7">
        <w:rPr>
          <w:rFonts w:ascii="幼圆" w:eastAsia="幼圆" w:hint="eastAsia"/>
          <w:sz w:val="28"/>
          <w:szCs w:val="28"/>
        </w:rPr>
        <w:t>投标人（公章）：</w:t>
      </w:r>
    </w:p>
    <w:p w14:paraId="46133BFD" w14:textId="77777777" w:rsidR="0008730F" w:rsidRPr="00A43CA7" w:rsidRDefault="0008730F" w:rsidP="0008730F">
      <w:pPr>
        <w:snapToGrid w:val="0"/>
        <w:spacing w:line="360" w:lineRule="auto"/>
        <w:ind w:right="539" w:firstLine="570"/>
        <w:jc w:val="left"/>
        <w:rPr>
          <w:rFonts w:ascii="幼圆" w:eastAsia="幼圆"/>
          <w:sz w:val="28"/>
          <w:szCs w:val="28"/>
        </w:rPr>
      </w:pPr>
      <w:r w:rsidRPr="00A43CA7">
        <w:rPr>
          <w:rFonts w:ascii="幼圆" w:eastAsia="幼圆" w:hint="eastAsia"/>
          <w:sz w:val="28"/>
          <w:szCs w:val="28"/>
        </w:rPr>
        <w:t>法定代表人（或授权代理人）签名：</w:t>
      </w:r>
    </w:p>
    <w:p w14:paraId="6AF138E4" w14:textId="77777777" w:rsidR="0008730F" w:rsidRPr="00A43CA7" w:rsidRDefault="0008730F" w:rsidP="0008730F">
      <w:pPr>
        <w:snapToGrid w:val="0"/>
        <w:spacing w:line="360" w:lineRule="auto"/>
        <w:ind w:right="539" w:firstLine="570"/>
        <w:jc w:val="left"/>
        <w:rPr>
          <w:rFonts w:ascii="幼圆" w:eastAsia="幼圆"/>
          <w:sz w:val="28"/>
          <w:szCs w:val="28"/>
        </w:rPr>
      </w:pPr>
      <w:r w:rsidRPr="00A43CA7">
        <w:rPr>
          <w:rFonts w:ascii="幼圆" w:eastAsia="幼圆" w:hint="eastAsia"/>
          <w:sz w:val="28"/>
          <w:szCs w:val="28"/>
        </w:rPr>
        <w:t>日期：</w:t>
      </w:r>
    </w:p>
    <w:p w14:paraId="43208248" w14:textId="77777777" w:rsidR="0008730F" w:rsidRPr="00A43CA7" w:rsidRDefault="0008730F" w:rsidP="0008730F">
      <w:pPr>
        <w:snapToGrid w:val="0"/>
        <w:spacing w:line="360" w:lineRule="auto"/>
        <w:ind w:right="539" w:firstLine="570"/>
        <w:jc w:val="left"/>
        <w:rPr>
          <w:rFonts w:ascii="幼圆" w:eastAsia="幼圆"/>
          <w:sz w:val="28"/>
          <w:szCs w:val="28"/>
        </w:rPr>
      </w:pPr>
    </w:p>
    <w:p w14:paraId="5132DCF2" w14:textId="77777777" w:rsidR="0008730F" w:rsidRPr="00A43CA7" w:rsidRDefault="0008730F" w:rsidP="0008730F">
      <w:pPr>
        <w:snapToGrid w:val="0"/>
        <w:spacing w:line="360" w:lineRule="auto"/>
        <w:ind w:leftChars="-400" w:left="-840" w:firstLine="573"/>
        <w:jc w:val="left"/>
        <w:rPr>
          <w:rFonts w:ascii="幼圆" w:eastAsia="幼圆"/>
          <w:sz w:val="28"/>
          <w:szCs w:val="28"/>
        </w:rPr>
      </w:pPr>
      <w:r w:rsidRPr="00A43CA7">
        <w:rPr>
          <w:rFonts w:ascii="幼圆" w:eastAsia="幼圆" w:hint="eastAsia"/>
          <w:sz w:val="28"/>
          <w:szCs w:val="28"/>
        </w:rPr>
        <w:t>（说明）：</w:t>
      </w:r>
    </w:p>
    <w:p w14:paraId="2753131F" w14:textId="77777777" w:rsidR="0008730F" w:rsidRPr="00A43CA7" w:rsidRDefault="0008730F" w:rsidP="0008730F">
      <w:pPr>
        <w:pStyle w:val="a9"/>
        <w:numPr>
          <w:ilvl w:val="0"/>
          <w:numId w:val="32"/>
        </w:numPr>
        <w:snapToGrid w:val="0"/>
        <w:spacing w:line="360" w:lineRule="auto"/>
        <w:ind w:firstLineChars="0"/>
        <w:jc w:val="left"/>
        <w:rPr>
          <w:rFonts w:ascii="幼圆" w:eastAsia="幼圆"/>
          <w:sz w:val="28"/>
          <w:szCs w:val="28"/>
        </w:rPr>
      </w:pPr>
      <w:r w:rsidRPr="00A43CA7">
        <w:rPr>
          <w:rFonts w:ascii="幼圆" w:eastAsia="幼圆" w:hint="eastAsia"/>
          <w:sz w:val="28"/>
          <w:szCs w:val="28"/>
        </w:rPr>
        <w:t>法定代表人授权委托书所签发的代理期限必须涵盖代理人所有签字为有效的时间。</w:t>
      </w:r>
    </w:p>
    <w:p w14:paraId="3911529F" w14:textId="77777777" w:rsidR="0008730F" w:rsidRPr="00A43CA7" w:rsidRDefault="0008730F" w:rsidP="0008730F">
      <w:pPr>
        <w:pStyle w:val="a9"/>
        <w:numPr>
          <w:ilvl w:val="0"/>
          <w:numId w:val="32"/>
        </w:numPr>
        <w:snapToGrid w:val="0"/>
        <w:spacing w:line="360" w:lineRule="auto"/>
        <w:ind w:firstLineChars="0"/>
        <w:jc w:val="left"/>
        <w:rPr>
          <w:rFonts w:ascii="幼圆" w:eastAsia="幼圆"/>
          <w:sz w:val="28"/>
          <w:szCs w:val="28"/>
        </w:rPr>
      </w:pPr>
      <w:r w:rsidRPr="00A43CA7">
        <w:rPr>
          <w:rFonts w:ascii="幼圆" w:eastAsia="幼圆" w:hint="eastAsia"/>
          <w:sz w:val="28"/>
          <w:szCs w:val="28"/>
        </w:rPr>
        <w:t>委托书内容填写要明确，文字要工整清楚，涂改无效。</w:t>
      </w:r>
    </w:p>
    <w:p w14:paraId="689B66BD" w14:textId="77777777" w:rsidR="0008730F" w:rsidRPr="00A43CA7" w:rsidRDefault="0008730F" w:rsidP="0008730F">
      <w:pPr>
        <w:pStyle w:val="a9"/>
        <w:numPr>
          <w:ilvl w:val="0"/>
          <w:numId w:val="32"/>
        </w:numPr>
        <w:snapToGrid w:val="0"/>
        <w:spacing w:line="360" w:lineRule="auto"/>
        <w:ind w:firstLineChars="0"/>
        <w:jc w:val="left"/>
        <w:rPr>
          <w:rFonts w:ascii="幼圆" w:eastAsia="幼圆"/>
          <w:sz w:val="28"/>
          <w:szCs w:val="28"/>
        </w:rPr>
      </w:pPr>
      <w:r w:rsidRPr="00A43CA7">
        <w:rPr>
          <w:rFonts w:ascii="幼圆" w:eastAsia="幼圆" w:hint="eastAsia"/>
          <w:sz w:val="28"/>
          <w:szCs w:val="28"/>
        </w:rPr>
        <w:t>委托书不得转借、转让，不得买卖。</w:t>
      </w:r>
    </w:p>
    <w:p w14:paraId="2CC15DB8" w14:textId="77777777" w:rsidR="0008730F" w:rsidRPr="00A43CA7" w:rsidRDefault="0008730F" w:rsidP="0008730F">
      <w:pPr>
        <w:pStyle w:val="a9"/>
        <w:numPr>
          <w:ilvl w:val="0"/>
          <w:numId w:val="32"/>
        </w:numPr>
        <w:snapToGrid w:val="0"/>
        <w:spacing w:line="360" w:lineRule="auto"/>
        <w:ind w:firstLineChars="0"/>
        <w:jc w:val="left"/>
        <w:rPr>
          <w:rFonts w:ascii="幼圆" w:eastAsia="幼圆"/>
          <w:sz w:val="28"/>
          <w:szCs w:val="28"/>
        </w:rPr>
      </w:pPr>
      <w:r w:rsidRPr="00A43CA7">
        <w:rPr>
          <w:rFonts w:ascii="幼圆" w:eastAsia="幼圆" w:hint="eastAsia"/>
          <w:sz w:val="28"/>
          <w:szCs w:val="28"/>
        </w:rPr>
        <w:t>代理人根据授权范围，以委托单位的名义参加投标，并将此委托书提交给招标人。</w:t>
      </w:r>
    </w:p>
    <w:p w14:paraId="11351564" w14:textId="77777777" w:rsidR="0008730F" w:rsidRPr="00A43CA7" w:rsidRDefault="0008730F" w:rsidP="0008730F">
      <w:pPr>
        <w:snapToGrid w:val="0"/>
        <w:spacing w:line="360" w:lineRule="auto"/>
        <w:ind w:right="539" w:firstLine="570"/>
        <w:jc w:val="left"/>
        <w:rPr>
          <w:rFonts w:ascii="幼圆" w:eastAsia="幼圆"/>
          <w:sz w:val="28"/>
          <w:szCs w:val="28"/>
        </w:rPr>
      </w:pPr>
    </w:p>
    <w:p w14:paraId="3C8263FC" w14:textId="77777777" w:rsidR="0008730F" w:rsidRDefault="0008730F" w:rsidP="0008730F">
      <w:pPr>
        <w:snapToGrid w:val="0"/>
        <w:spacing w:line="360" w:lineRule="auto"/>
        <w:ind w:right="539" w:firstLine="570"/>
        <w:jc w:val="left"/>
        <w:rPr>
          <w:rFonts w:ascii="幼圆" w:eastAsia="幼圆"/>
          <w:b/>
          <w:sz w:val="28"/>
          <w:szCs w:val="28"/>
        </w:rPr>
      </w:pPr>
    </w:p>
    <w:p w14:paraId="71429F66" w14:textId="77777777" w:rsidR="0008730F" w:rsidRDefault="0008730F" w:rsidP="0008730F">
      <w:pPr>
        <w:snapToGrid w:val="0"/>
        <w:spacing w:line="360" w:lineRule="auto"/>
        <w:ind w:right="539" w:firstLine="570"/>
        <w:jc w:val="left"/>
        <w:rPr>
          <w:rFonts w:ascii="幼圆" w:eastAsia="幼圆"/>
          <w:b/>
          <w:sz w:val="28"/>
          <w:szCs w:val="28"/>
        </w:rPr>
      </w:pPr>
    </w:p>
    <w:p w14:paraId="23E9F8A1" w14:textId="77777777" w:rsidR="0008730F" w:rsidRDefault="0008730F" w:rsidP="0008730F">
      <w:pPr>
        <w:snapToGrid w:val="0"/>
        <w:spacing w:line="360" w:lineRule="auto"/>
        <w:ind w:right="539" w:firstLine="570"/>
        <w:jc w:val="left"/>
        <w:rPr>
          <w:rFonts w:ascii="幼圆" w:eastAsia="幼圆"/>
          <w:b/>
          <w:sz w:val="28"/>
          <w:szCs w:val="28"/>
        </w:rPr>
      </w:pPr>
    </w:p>
    <w:p w14:paraId="61F3F39B" w14:textId="77777777" w:rsidR="0008730F" w:rsidRDefault="0008730F" w:rsidP="0008730F">
      <w:pPr>
        <w:snapToGrid w:val="0"/>
        <w:spacing w:line="360" w:lineRule="auto"/>
        <w:ind w:right="539" w:firstLine="570"/>
        <w:jc w:val="left"/>
        <w:rPr>
          <w:rFonts w:ascii="幼圆" w:eastAsia="幼圆"/>
          <w:b/>
          <w:sz w:val="28"/>
          <w:szCs w:val="28"/>
        </w:rPr>
      </w:pPr>
    </w:p>
    <w:p w14:paraId="66D56736" w14:textId="77777777" w:rsidR="0008730F" w:rsidRDefault="0008730F" w:rsidP="0008730F">
      <w:pPr>
        <w:snapToGrid w:val="0"/>
        <w:spacing w:line="360" w:lineRule="auto"/>
        <w:ind w:right="539" w:firstLine="570"/>
        <w:jc w:val="left"/>
        <w:rPr>
          <w:rFonts w:ascii="幼圆" w:eastAsia="幼圆"/>
          <w:b/>
          <w:sz w:val="28"/>
          <w:szCs w:val="28"/>
        </w:rPr>
      </w:pPr>
      <w:r>
        <w:rPr>
          <w:rFonts w:ascii="幼圆" w:eastAsia="幼圆" w:hint="eastAsia"/>
          <w:b/>
          <w:sz w:val="28"/>
          <w:szCs w:val="28"/>
        </w:rPr>
        <w:lastRenderedPageBreak/>
        <w:t>附件3、资质证明材料清单</w:t>
      </w:r>
    </w:p>
    <w:p w14:paraId="23E55DA8" w14:textId="77777777" w:rsidR="0008730F" w:rsidRPr="00A43CA7" w:rsidRDefault="0008730F" w:rsidP="0008730F">
      <w:pPr>
        <w:snapToGrid w:val="0"/>
        <w:spacing w:line="360" w:lineRule="auto"/>
        <w:ind w:right="539" w:firstLine="570"/>
        <w:jc w:val="left"/>
        <w:rPr>
          <w:rFonts w:ascii="幼圆" w:eastAsia="幼圆"/>
          <w:sz w:val="28"/>
          <w:szCs w:val="28"/>
        </w:rPr>
      </w:pPr>
    </w:p>
    <w:p w14:paraId="196B9C70" w14:textId="77777777" w:rsidR="00083280" w:rsidRPr="00E577B3" w:rsidRDefault="00083280" w:rsidP="00083280">
      <w:pPr>
        <w:pStyle w:val="a9"/>
        <w:numPr>
          <w:ilvl w:val="0"/>
          <w:numId w:val="33"/>
        </w:numPr>
        <w:snapToGrid w:val="0"/>
        <w:spacing w:line="360" w:lineRule="auto"/>
        <w:ind w:right="539" w:firstLineChars="0"/>
        <w:jc w:val="left"/>
        <w:rPr>
          <w:rFonts w:ascii="幼圆" w:eastAsia="幼圆"/>
          <w:sz w:val="28"/>
          <w:szCs w:val="28"/>
        </w:rPr>
      </w:pPr>
      <w:r w:rsidRPr="00E577B3">
        <w:rPr>
          <w:rFonts w:ascii="幼圆" w:eastAsia="幼圆" w:hint="eastAsia"/>
          <w:sz w:val="28"/>
          <w:szCs w:val="28"/>
        </w:rPr>
        <w:t>企业营业执照</w:t>
      </w:r>
      <w:r>
        <w:rPr>
          <w:rFonts w:ascii="幼圆" w:eastAsia="幼圆" w:hint="eastAsia"/>
          <w:sz w:val="28"/>
          <w:szCs w:val="28"/>
        </w:rPr>
        <w:t>，需注明注册资金</w:t>
      </w:r>
    </w:p>
    <w:p w14:paraId="505D3A5F" w14:textId="77777777" w:rsidR="00083280" w:rsidRPr="00A43CA7" w:rsidRDefault="00083280" w:rsidP="00083280">
      <w:pPr>
        <w:pStyle w:val="a9"/>
        <w:numPr>
          <w:ilvl w:val="0"/>
          <w:numId w:val="33"/>
        </w:numPr>
        <w:snapToGrid w:val="0"/>
        <w:spacing w:line="360" w:lineRule="auto"/>
        <w:ind w:right="539" w:firstLineChars="0"/>
        <w:jc w:val="left"/>
        <w:rPr>
          <w:rFonts w:ascii="幼圆" w:eastAsia="幼圆"/>
          <w:sz w:val="28"/>
          <w:szCs w:val="28"/>
        </w:rPr>
      </w:pPr>
      <w:r w:rsidRPr="00A43CA7">
        <w:rPr>
          <w:rFonts w:ascii="幼圆" w:eastAsia="幼圆" w:hint="eastAsia"/>
          <w:sz w:val="28"/>
          <w:szCs w:val="28"/>
        </w:rPr>
        <w:t>道路运输经营许可证</w:t>
      </w:r>
    </w:p>
    <w:p w14:paraId="23952581" w14:textId="77777777" w:rsidR="00083280" w:rsidRDefault="00083280" w:rsidP="00083280">
      <w:pPr>
        <w:pStyle w:val="a9"/>
        <w:numPr>
          <w:ilvl w:val="0"/>
          <w:numId w:val="33"/>
        </w:numPr>
        <w:snapToGrid w:val="0"/>
        <w:spacing w:line="360" w:lineRule="auto"/>
        <w:ind w:right="539" w:firstLineChars="0"/>
        <w:jc w:val="left"/>
        <w:rPr>
          <w:rFonts w:ascii="幼圆" w:eastAsia="幼圆"/>
          <w:sz w:val="28"/>
          <w:szCs w:val="28"/>
        </w:rPr>
      </w:pPr>
      <w:r w:rsidRPr="00A43CA7">
        <w:rPr>
          <w:rFonts w:ascii="幼圆" w:eastAsia="幼圆" w:hint="eastAsia"/>
          <w:sz w:val="28"/>
          <w:szCs w:val="28"/>
        </w:rPr>
        <w:t>营运车辆清单</w:t>
      </w:r>
    </w:p>
    <w:p w14:paraId="2BCC9B48" w14:textId="2CECE2D8" w:rsidR="00083280" w:rsidRDefault="00083280" w:rsidP="00083280">
      <w:pPr>
        <w:pStyle w:val="a9"/>
        <w:numPr>
          <w:ilvl w:val="0"/>
          <w:numId w:val="33"/>
        </w:numPr>
        <w:snapToGrid w:val="0"/>
        <w:spacing w:line="360" w:lineRule="auto"/>
        <w:ind w:right="539" w:firstLineChars="0"/>
        <w:jc w:val="left"/>
        <w:rPr>
          <w:rFonts w:ascii="幼圆" w:eastAsia="幼圆"/>
          <w:sz w:val="28"/>
          <w:szCs w:val="28"/>
        </w:rPr>
      </w:pPr>
      <w:r>
        <w:rPr>
          <w:rFonts w:ascii="幼圆" w:eastAsia="幼圆" w:hint="eastAsia"/>
          <w:sz w:val="28"/>
          <w:szCs w:val="28"/>
        </w:rPr>
        <w:t>企业</w:t>
      </w:r>
      <w:r w:rsidR="00251E90">
        <w:rPr>
          <w:rFonts w:ascii="幼圆" w:eastAsia="幼圆" w:hint="eastAsia"/>
          <w:sz w:val="28"/>
          <w:szCs w:val="28"/>
        </w:rPr>
        <w:t>2024</w:t>
      </w:r>
      <w:r>
        <w:rPr>
          <w:rFonts w:ascii="幼圆" w:eastAsia="幼圆" w:hint="eastAsia"/>
          <w:sz w:val="28"/>
          <w:szCs w:val="28"/>
        </w:rPr>
        <w:t>年度</w:t>
      </w:r>
      <w:r w:rsidR="00251E90">
        <w:rPr>
          <w:rFonts w:ascii="幼圆" w:eastAsia="幼圆" w:hint="eastAsia"/>
          <w:sz w:val="28"/>
          <w:szCs w:val="28"/>
        </w:rPr>
        <w:t>和2025最近</w:t>
      </w:r>
      <w:r>
        <w:rPr>
          <w:rFonts w:ascii="幼圆" w:eastAsia="幼圆" w:hint="eastAsia"/>
          <w:sz w:val="28"/>
          <w:szCs w:val="28"/>
        </w:rPr>
        <w:t>月度</w:t>
      </w:r>
      <w:r w:rsidR="00251E90">
        <w:rPr>
          <w:rFonts w:ascii="幼圆" w:eastAsia="幼圆" w:hint="eastAsia"/>
          <w:sz w:val="28"/>
          <w:szCs w:val="28"/>
        </w:rPr>
        <w:t>的《</w:t>
      </w:r>
      <w:r>
        <w:rPr>
          <w:rFonts w:ascii="幼圆" w:eastAsia="幼圆" w:hint="eastAsia"/>
          <w:sz w:val="28"/>
          <w:szCs w:val="28"/>
        </w:rPr>
        <w:t>资产负债表</w:t>
      </w:r>
      <w:r w:rsidR="00251E90">
        <w:rPr>
          <w:rFonts w:ascii="幼圆" w:eastAsia="幼圆" w:hint="eastAsia"/>
          <w:sz w:val="28"/>
          <w:szCs w:val="28"/>
        </w:rPr>
        <w:t>》</w:t>
      </w:r>
      <w:r>
        <w:rPr>
          <w:rFonts w:ascii="幼圆" w:eastAsia="幼圆" w:hint="eastAsia"/>
          <w:sz w:val="28"/>
          <w:szCs w:val="28"/>
        </w:rPr>
        <w:t>和</w:t>
      </w:r>
      <w:r w:rsidR="00251E90">
        <w:rPr>
          <w:rFonts w:ascii="幼圆" w:eastAsia="幼圆" w:hint="eastAsia"/>
          <w:sz w:val="28"/>
          <w:szCs w:val="28"/>
        </w:rPr>
        <w:t>《</w:t>
      </w:r>
      <w:r>
        <w:rPr>
          <w:rFonts w:ascii="幼圆" w:eastAsia="幼圆" w:hint="eastAsia"/>
          <w:sz w:val="28"/>
          <w:szCs w:val="28"/>
        </w:rPr>
        <w:t>利润表</w:t>
      </w:r>
      <w:r w:rsidR="00251E90">
        <w:rPr>
          <w:rFonts w:ascii="幼圆" w:eastAsia="幼圆" w:hint="eastAsia"/>
          <w:sz w:val="28"/>
          <w:szCs w:val="28"/>
        </w:rPr>
        <w:t>》、《现金流量表》</w:t>
      </w:r>
    </w:p>
    <w:p w14:paraId="636DF5B1" w14:textId="77777777" w:rsidR="00083280" w:rsidRPr="00A43CA7" w:rsidRDefault="00083280" w:rsidP="00083280">
      <w:pPr>
        <w:pStyle w:val="a9"/>
        <w:numPr>
          <w:ilvl w:val="0"/>
          <w:numId w:val="33"/>
        </w:numPr>
        <w:snapToGrid w:val="0"/>
        <w:spacing w:line="360" w:lineRule="auto"/>
        <w:ind w:right="539" w:firstLineChars="0"/>
        <w:jc w:val="left"/>
        <w:rPr>
          <w:rFonts w:ascii="幼圆" w:eastAsia="幼圆"/>
          <w:sz w:val="28"/>
          <w:szCs w:val="28"/>
        </w:rPr>
      </w:pPr>
      <w:r>
        <w:rPr>
          <w:rFonts w:ascii="幼圆" w:eastAsia="幼圆" w:hint="eastAsia"/>
          <w:sz w:val="28"/>
          <w:szCs w:val="28"/>
        </w:rPr>
        <w:t>银行开户许可证或企业银行账户信息</w:t>
      </w:r>
    </w:p>
    <w:p w14:paraId="1B82BED4" w14:textId="77777777" w:rsidR="0008730F" w:rsidRPr="00083280" w:rsidRDefault="0008730F" w:rsidP="0008730F">
      <w:pPr>
        <w:pStyle w:val="a9"/>
        <w:snapToGrid w:val="0"/>
        <w:spacing w:line="360" w:lineRule="auto"/>
        <w:ind w:left="1290" w:right="539" w:firstLineChars="0" w:firstLine="0"/>
        <w:jc w:val="left"/>
        <w:rPr>
          <w:rFonts w:ascii="幼圆" w:eastAsia="幼圆"/>
          <w:sz w:val="28"/>
          <w:szCs w:val="28"/>
        </w:rPr>
      </w:pPr>
    </w:p>
    <w:p w14:paraId="01DF9A72" w14:textId="77777777" w:rsidR="0008730F" w:rsidRPr="00A43CA7" w:rsidRDefault="0008730F" w:rsidP="0008730F">
      <w:pPr>
        <w:pStyle w:val="a9"/>
        <w:snapToGrid w:val="0"/>
        <w:spacing w:line="360" w:lineRule="auto"/>
        <w:ind w:left="1290" w:right="539" w:firstLineChars="0" w:firstLine="0"/>
        <w:jc w:val="left"/>
        <w:rPr>
          <w:rFonts w:ascii="幼圆" w:eastAsia="幼圆"/>
          <w:sz w:val="28"/>
          <w:szCs w:val="28"/>
        </w:rPr>
      </w:pPr>
    </w:p>
    <w:p w14:paraId="7A34A934" w14:textId="77777777" w:rsidR="0008730F" w:rsidRPr="00A43CA7" w:rsidRDefault="0008730F" w:rsidP="0008730F">
      <w:pPr>
        <w:pStyle w:val="a9"/>
        <w:snapToGrid w:val="0"/>
        <w:spacing w:line="360" w:lineRule="auto"/>
        <w:ind w:left="1290" w:right="539" w:firstLineChars="0" w:firstLine="0"/>
        <w:jc w:val="left"/>
        <w:rPr>
          <w:rFonts w:ascii="幼圆" w:eastAsia="幼圆"/>
          <w:sz w:val="28"/>
          <w:szCs w:val="28"/>
        </w:rPr>
      </w:pPr>
    </w:p>
    <w:p w14:paraId="514C2D06" w14:textId="77777777" w:rsidR="0008730F" w:rsidRPr="00A43CA7" w:rsidRDefault="0008730F" w:rsidP="0008730F">
      <w:pPr>
        <w:pStyle w:val="a9"/>
        <w:snapToGrid w:val="0"/>
        <w:spacing w:line="360" w:lineRule="auto"/>
        <w:ind w:left="1290" w:right="539" w:firstLineChars="0" w:firstLine="0"/>
        <w:jc w:val="left"/>
        <w:rPr>
          <w:rFonts w:ascii="幼圆" w:eastAsia="幼圆"/>
          <w:sz w:val="28"/>
          <w:szCs w:val="28"/>
        </w:rPr>
      </w:pPr>
    </w:p>
    <w:p w14:paraId="726816C5" w14:textId="77777777" w:rsidR="0008730F" w:rsidRPr="00A43CA7" w:rsidRDefault="0008730F" w:rsidP="0008730F">
      <w:pPr>
        <w:pStyle w:val="a9"/>
        <w:snapToGrid w:val="0"/>
        <w:spacing w:line="360" w:lineRule="auto"/>
        <w:ind w:left="1290" w:right="539" w:firstLineChars="0" w:firstLine="0"/>
        <w:jc w:val="left"/>
        <w:rPr>
          <w:rFonts w:ascii="幼圆" w:eastAsia="幼圆"/>
          <w:sz w:val="28"/>
          <w:szCs w:val="28"/>
        </w:rPr>
      </w:pPr>
    </w:p>
    <w:p w14:paraId="1E3E6A5F" w14:textId="77777777" w:rsidR="0008730F" w:rsidRPr="00A43CA7" w:rsidRDefault="0008730F" w:rsidP="0008730F">
      <w:pPr>
        <w:pStyle w:val="a9"/>
        <w:snapToGrid w:val="0"/>
        <w:spacing w:line="360" w:lineRule="auto"/>
        <w:ind w:left="1290" w:right="539" w:firstLineChars="0" w:firstLine="0"/>
        <w:jc w:val="left"/>
        <w:rPr>
          <w:rFonts w:ascii="幼圆" w:eastAsia="幼圆"/>
          <w:sz w:val="28"/>
          <w:szCs w:val="28"/>
        </w:rPr>
      </w:pPr>
    </w:p>
    <w:p w14:paraId="5B837A14" w14:textId="77777777" w:rsidR="0008730F" w:rsidRPr="00A43CA7" w:rsidRDefault="0008730F" w:rsidP="0008730F">
      <w:pPr>
        <w:pStyle w:val="a9"/>
        <w:snapToGrid w:val="0"/>
        <w:spacing w:line="360" w:lineRule="auto"/>
        <w:ind w:right="539" w:firstLineChars="0" w:firstLine="0"/>
        <w:jc w:val="left"/>
        <w:rPr>
          <w:rFonts w:ascii="幼圆" w:eastAsia="幼圆"/>
          <w:sz w:val="28"/>
          <w:szCs w:val="28"/>
        </w:rPr>
      </w:pPr>
      <w:r w:rsidRPr="00A43CA7">
        <w:rPr>
          <w:rFonts w:ascii="幼圆" w:eastAsia="幼圆" w:hint="eastAsia"/>
          <w:sz w:val="28"/>
          <w:szCs w:val="28"/>
        </w:rPr>
        <w:t>说明：以上所有证件，均需提供复印件并加盖公章。</w:t>
      </w:r>
    </w:p>
    <w:p w14:paraId="5DEF3A9D" w14:textId="77777777" w:rsidR="0008730F" w:rsidRDefault="0008730F" w:rsidP="0008730F">
      <w:pPr>
        <w:pStyle w:val="a9"/>
        <w:snapToGrid w:val="0"/>
        <w:spacing w:line="360" w:lineRule="auto"/>
        <w:ind w:left="1290" w:right="539" w:firstLineChars="0" w:firstLine="0"/>
        <w:jc w:val="left"/>
        <w:rPr>
          <w:rFonts w:ascii="幼圆" w:eastAsia="幼圆"/>
          <w:b/>
          <w:sz w:val="28"/>
          <w:szCs w:val="28"/>
        </w:rPr>
      </w:pPr>
    </w:p>
    <w:p w14:paraId="3DA881B6" w14:textId="77777777" w:rsidR="0008730F" w:rsidRDefault="0008730F" w:rsidP="0008730F">
      <w:pPr>
        <w:pStyle w:val="a9"/>
        <w:snapToGrid w:val="0"/>
        <w:spacing w:line="360" w:lineRule="auto"/>
        <w:ind w:left="1290" w:right="539" w:firstLineChars="0" w:firstLine="0"/>
        <w:jc w:val="left"/>
        <w:rPr>
          <w:rFonts w:ascii="幼圆" w:eastAsia="幼圆"/>
          <w:b/>
          <w:sz w:val="28"/>
          <w:szCs w:val="28"/>
        </w:rPr>
      </w:pPr>
    </w:p>
    <w:p w14:paraId="0484F372" w14:textId="77777777" w:rsidR="0008730F" w:rsidRDefault="0008730F" w:rsidP="0008730F">
      <w:pPr>
        <w:pStyle w:val="a9"/>
        <w:snapToGrid w:val="0"/>
        <w:spacing w:line="360" w:lineRule="auto"/>
        <w:ind w:left="1290" w:right="539" w:firstLineChars="0" w:firstLine="0"/>
        <w:jc w:val="left"/>
        <w:rPr>
          <w:rFonts w:ascii="幼圆" w:eastAsia="幼圆"/>
          <w:b/>
          <w:sz w:val="28"/>
          <w:szCs w:val="28"/>
        </w:rPr>
      </w:pPr>
    </w:p>
    <w:p w14:paraId="7B7C0519" w14:textId="77777777" w:rsidR="0008730F" w:rsidRDefault="0008730F" w:rsidP="0008730F">
      <w:pPr>
        <w:pStyle w:val="a9"/>
        <w:snapToGrid w:val="0"/>
        <w:spacing w:line="360" w:lineRule="auto"/>
        <w:ind w:left="1290" w:right="539" w:firstLineChars="0" w:firstLine="0"/>
        <w:jc w:val="left"/>
        <w:rPr>
          <w:rFonts w:ascii="幼圆" w:eastAsia="幼圆"/>
          <w:b/>
          <w:sz w:val="28"/>
          <w:szCs w:val="28"/>
        </w:rPr>
      </w:pPr>
    </w:p>
    <w:p w14:paraId="5FDC821F" w14:textId="77777777" w:rsidR="0008730F" w:rsidRDefault="0008730F" w:rsidP="0008730F">
      <w:pPr>
        <w:pStyle w:val="a9"/>
        <w:snapToGrid w:val="0"/>
        <w:spacing w:line="360" w:lineRule="auto"/>
        <w:ind w:left="1290" w:right="539" w:firstLineChars="0" w:firstLine="0"/>
        <w:jc w:val="left"/>
        <w:rPr>
          <w:rFonts w:ascii="幼圆" w:eastAsia="幼圆"/>
          <w:b/>
          <w:sz w:val="28"/>
          <w:szCs w:val="28"/>
        </w:rPr>
      </w:pPr>
    </w:p>
    <w:p w14:paraId="2978CAC9" w14:textId="77777777" w:rsidR="0008730F" w:rsidRDefault="0008730F" w:rsidP="0008730F">
      <w:pPr>
        <w:pStyle w:val="a9"/>
        <w:snapToGrid w:val="0"/>
        <w:spacing w:line="360" w:lineRule="auto"/>
        <w:ind w:left="1290" w:right="539" w:firstLineChars="0" w:firstLine="0"/>
        <w:jc w:val="left"/>
        <w:rPr>
          <w:rFonts w:ascii="幼圆" w:eastAsia="幼圆"/>
          <w:b/>
          <w:sz w:val="28"/>
          <w:szCs w:val="28"/>
        </w:rPr>
      </w:pPr>
    </w:p>
    <w:p w14:paraId="1A084D99" w14:textId="77777777" w:rsidR="0008730F" w:rsidRDefault="0008730F" w:rsidP="0008730F">
      <w:pPr>
        <w:pStyle w:val="a9"/>
        <w:snapToGrid w:val="0"/>
        <w:spacing w:line="360" w:lineRule="auto"/>
        <w:ind w:left="1290" w:right="539" w:firstLineChars="0" w:firstLine="0"/>
        <w:jc w:val="left"/>
        <w:rPr>
          <w:rFonts w:ascii="幼圆" w:eastAsia="幼圆"/>
          <w:b/>
          <w:sz w:val="28"/>
          <w:szCs w:val="28"/>
        </w:rPr>
      </w:pPr>
    </w:p>
    <w:p w14:paraId="4B95B27C" w14:textId="77777777" w:rsidR="0008730F" w:rsidRDefault="0008730F" w:rsidP="0008730F">
      <w:pPr>
        <w:pStyle w:val="a9"/>
        <w:snapToGrid w:val="0"/>
        <w:spacing w:line="360" w:lineRule="auto"/>
        <w:ind w:left="1290" w:right="539" w:firstLineChars="0" w:firstLine="0"/>
        <w:jc w:val="left"/>
        <w:rPr>
          <w:rFonts w:ascii="幼圆" w:eastAsia="幼圆"/>
          <w:b/>
          <w:sz w:val="28"/>
          <w:szCs w:val="28"/>
        </w:rPr>
      </w:pPr>
    </w:p>
    <w:p w14:paraId="48ED18F6" w14:textId="77777777" w:rsidR="0008730F" w:rsidRDefault="0008730F" w:rsidP="0008730F">
      <w:pPr>
        <w:pStyle w:val="a9"/>
        <w:snapToGrid w:val="0"/>
        <w:spacing w:line="360" w:lineRule="auto"/>
        <w:ind w:left="1290" w:right="539" w:firstLineChars="0" w:firstLine="0"/>
        <w:jc w:val="left"/>
        <w:rPr>
          <w:rFonts w:ascii="幼圆" w:eastAsia="幼圆"/>
          <w:b/>
          <w:sz w:val="28"/>
          <w:szCs w:val="28"/>
        </w:rPr>
      </w:pPr>
    </w:p>
    <w:p w14:paraId="4AE36E02" w14:textId="77777777" w:rsidR="0008730F" w:rsidRDefault="0008730F" w:rsidP="0008730F">
      <w:pPr>
        <w:pStyle w:val="a9"/>
        <w:snapToGrid w:val="0"/>
        <w:spacing w:line="360" w:lineRule="auto"/>
        <w:ind w:left="1290" w:right="539" w:firstLineChars="0" w:firstLine="0"/>
        <w:jc w:val="left"/>
        <w:rPr>
          <w:rFonts w:ascii="幼圆" w:eastAsia="幼圆"/>
          <w:b/>
          <w:sz w:val="28"/>
          <w:szCs w:val="28"/>
        </w:rPr>
      </w:pPr>
    </w:p>
    <w:p w14:paraId="6B69CC64" w14:textId="77777777" w:rsidR="00022D12" w:rsidRDefault="00022D12" w:rsidP="0008730F">
      <w:pPr>
        <w:pStyle w:val="a9"/>
        <w:snapToGrid w:val="0"/>
        <w:spacing w:line="360" w:lineRule="auto"/>
        <w:ind w:left="1290" w:right="539" w:firstLineChars="0" w:firstLine="0"/>
        <w:jc w:val="left"/>
        <w:rPr>
          <w:rFonts w:ascii="幼圆" w:eastAsia="幼圆"/>
          <w:b/>
          <w:sz w:val="28"/>
          <w:szCs w:val="28"/>
        </w:rPr>
      </w:pPr>
    </w:p>
    <w:p w14:paraId="54D2F610"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3C36A6A5" w14:textId="77777777" w:rsidR="0008730F" w:rsidRDefault="0008730F" w:rsidP="0008730F">
      <w:pPr>
        <w:pStyle w:val="a9"/>
        <w:snapToGrid w:val="0"/>
        <w:spacing w:line="360" w:lineRule="auto"/>
        <w:ind w:firstLineChars="0" w:firstLine="0"/>
        <w:jc w:val="left"/>
        <w:rPr>
          <w:rFonts w:ascii="幼圆" w:eastAsia="幼圆"/>
          <w:b/>
          <w:sz w:val="28"/>
          <w:szCs w:val="28"/>
        </w:rPr>
      </w:pPr>
      <w:r>
        <w:rPr>
          <w:rFonts w:ascii="幼圆" w:eastAsia="幼圆"/>
          <w:b/>
          <w:sz w:val="28"/>
          <w:szCs w:val="28"/>
        </w:rPr>
        <w:lastRenderedPageBreak/>
        <w:t>附件4、保密协议</w:t>
      </w:r>
    </w:p>
    <w:p w14:paraId="17A3D1D3"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02B542E1" w14:textId="77777777" w:rsidR="0008730F" w:rsidRDefault="0008730F" w:rsidP="0008730F">
      <w:pPr>
        <w:pStyle w:val="a9"/>
        <w:snapToGrid w:val="0"/>
        <w:spacing w:line="360" w:lineRule="auto"/>
        <w:ind w:firstLineChars="0" w:firstLine="0"/>
        <w:jc w:val="left"/>
        <w:rPr>
          <w:rFonts w:ascii="幼圆" w:eastAsia="幼圆"/>
          <w:b/>
          <w:sz w:val="28"/>
          <w:szCs w:val="28"/>
        </w:rPr>
      </w:pPr>
      <w:r>
        <w:rPr>
          <w:rFonts w:ascii="幼圆" w:eastAsia="幼圆" w:hint="eastAsia"/>
          <w:b/>
          <w:sz w:val="28"/>
          <w:szCs w:val="28"/>
        </w:rPr>
        <w:t>甲方：广东赛壹便利店有限公司</w:t>
      </w:r>
    </w:p>
    <w:p w14:paraId="560F8112" w14:textId="77777777" w:rsidR="00251E90" w:rsidRPr="002C5586" w:rsidRDefault="0008730F" w:rsidP="00251E90">
      <w:pPr>
        <w:pStyle w:val="a9"/>
        <w:snapToGrid w:val="0"/>
        <w:spacing w:line="360" w:lineRule="auto"/>
        <w:ind w:firstLineChars="0" w:firstLine="0"/>
        <w:jc w:val="left"/>
        <w:rPr>
          <w:rFonts w:ascii="幼圆" w:eastAsia="幼圆"/>
          <w:b/>
          <w:sz w:val="28"/>
          <w:szCs w:val="28"/>
        </w:rPr>
      </w:pPr>
      <w:r>
        <w:rPr>
          <w:rFonts w:ascii="幼圆" w:eastAsia="幼圆" w:hint="eastAsia"/>
          <w:b/>
          <w:sz w:val="28"/>
          <w:szCs w:val="28"/>
        </w:rPr>
        <w:t>地址：</w:t>
      </w:r>
      <w:r w:rsidR="00251E90">
        <w:rPr>
          <w:rFonts w:ascii="幼圆" w:eastAsia="幼圆" w:hint="eastAsia"/>
          <w:b/>
          <w:sz w:val="28"/>
          <w:szCs w:val="28"/>
        </w:rPr>
        <w:t>广州市越秀区中山五路219号1601房（部位：A2区）</w:t>
      </w:r>
    </w:p>
    <w:p w14:paraId="0E1E2953" w14:textId="2BD77944" w:rsidR="0008730F" w:rsidRDefault="0008730F" w:rsidP="0008730F">
      <w:pPr>
        <w:pStyle w:val="a9"/>
        <w:snapToGrid w:val="0"/>
        <w:spacing w:line="360" w:lineRule="auto"/>
        <w:ind w:firstLineChars="0" w:firstLine="0"/>
        <w:jc w:val="left"/>
        <w:rPr>
          <w:rFonts w:ascii="幼圆" w:eastAsia="幼圆"/>
          <w:b/>
          <w:sz w:val="28"/>
          <w:szCs w:val="28"/>
        </w:rPr>
      </w:pPr>
      <w:r>
        <w:rPr>
          <w:rFonts w:ascii="幼圆" w:eastAsia="幼圆" w:hint="eastAsia"/>
          <w:b/>
          <w:sz w:val="28"/>
          <w:szCs w:val="28"/>
        </w:rPr>
        <w:t>法定代表人：</w:t>
      </w:r>
      <w:proofErr w:type="gramStart"/>
      <w:r w:rsidR="00022D12">
        <w:rPr>
          <w:rFonts w:ascii="幼圆" w:eastAsia="幼圆" w:hint="eastAsia"/>
          <w:b/>
          <w:sz w:val="28"/>
          <w:szCs w:val="28"/>
        </w:rPr>
        <w:t>温宏杰</w:t>
      </w:r>
      <w:proofErr w:type="gramEnd"/>
    </w:p>
    <w:p w14:paraId="36240063"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1E2FA863" w14:textId="77777777" w:rsidR="0008730F" w:rsidRDefault="0008730F" w:rsidP="0008730F">
      <w:pPr>
        <w:pStyle w:val="a9"/>
        <w:snapToGrid w:val="0"/>
        <w:spacing w:line="360" w:lineRule="auto"/>
        <w:ind w:firstLineChars="0" w:firstLine="0"/>
        <w:jc w:val="left"/>
        <w:rPr>
          <w:rFonts w:ascii="幼圆" w:eastAsia="幼圆"/>
          <w:b/>
          <w:sz w:val="28"/>
          <w:szCs w:val="28"/>
        </w:rPr>
      </w:pPr>
      <w:r>
        <w:rPr>
          <w:rFonts w:ascii="幼圆" w:eastAsia="幼圆" w:hint="eastAsia"/>
          <w:b/>
          <w:sz w:val="28"/>
          <w:szCs w:val="28"/>
        </w:rPr>
        <w:t>乙方：</w:t>
      </w:r>
    </w:p>
    <w:p w14:paraId="255BB050" w14:textId="77777777" w:rsidR="0008730F" w:rsidRDefault="0008730F" w:rsidP="0008730F">
      <w:pPr>
        <w:pStyle w:val="a9"/>
        <w:snapToGrid w:val="0"/>
        <w:spacing w:line="360" w:lineRule="auto"/>
        <w:ind w:firstLineChars="0" w:firstLine="0"/>
        <w:jc w:val="left"/>
        <w:rPr>
          <w:rFonts w:ascii="幼圆" w:eastAsia="幼圆"/>
          <w:b/>
          <w:sz w:val="28"/>
          <w:szCs w:val="28"/>
        </w:rPr>
      </w:pPr>
      <w:r>
        <w:rPr>
          <w:rFonts w:ascii="幼圆" w:eastAsia="幼圆" w:hint="eastAsia"/>
          <w:b/>
          <w:sz w:val="28"/>
          <w:szCs w:val="28"/>
        </w:rPr>
        <w:t>地址：</w:t>
      </w:r>
    </w:p>
    <w:p w14:paraId="4987B871" w14:textId="77777777" w:rsidR="0008730F" w:rsidRDefault="0008730F" w:rsidP="0008730F">
      <w:pPr>
        <w:pStyle w:val="a9"/>
        <w:snapToGrid w:val="0"/>
        <w:spacing w:line="360" w:lineRule="auto"/>
        <w:ind w:firstLineChars="0" w:firstLine="0"/>
        <w:jc w:val="left"/>
        <w:rPr>
          <w:rFonts w:ascii="幼圆" w:eastAsia="幼圆"/>
          <w:b/>
          <w:sz w:val="28"/>
          <w:szCs w:val="28"/>
        </w:rPr>
      </w:pPr>
      <w:r>
        <w:rPr>
          <w:rFonts w:ascii="幼圆" w:eastAsia="幼圆" w:hint="eastAsia"/>
          <w:b/>
          <w:sz w:val="28"/>
          <w:szCs w:val="28"/>
        </w:rPr>
        <w:t>法定代表人：</w:t>
      </w:r>
    </w:p>
    <w:p w14:paraId="76BB968C"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158B6E5A" w14:textId="77777777" w:rsidR="0008730F" w:rsidRPr="00A43CA7" w:rsidRDefault="0008730F" w:rsidP="0008730F">
      <w:pPr>
        <w:pStyle w:val="a9"/>
        <w:snapToGrid w:val="0"/>
        <w:spacing w:line="360" w:lineRule="auto"/>
        <w:ind w:firstLineChars="0" w:firstLine="0"/>
        <w:jc w:val="left"/>
        <w:rPr>
          <w:rFonts w:ascii="幼圆" w:eastAsia="幼圆"/>
          <w:sz w:val="28"/>
          <w:szCs w:val="28"/>
        </w:rPr>
      </w:pPr>
      <w:r w:rsidRPr="00A43CA7">
        <w:rPr>
          <w:rFonts w:ascii="幼圆" w:eastAsia="幼圆" w:hint="eastAsia"/>
          <w:sz w:val="28"/>
          <w:szCs w:val="28"/>
        </w:rPr>
        <w:t>鉴于乙方因为投标事宜需要取得甲方的实际的运输及出货数据和相关的店铺资料等商业信息，现甲乙双方本着互惠互利、共同发展的原则，根据《中华人民共和国合同法》《中华人民共和国反不正当竞争法》等相关法律法规，经友好协商签订本协议。</w:t>
      </w:r>
    </w:p>
    <w:p w14:paraId="21151EFB" w14:textId="77777777" w:rsidR="0008730F" w:rsidRPr="00A43CA7" w:rsidRDefault="0008730F" w:rsidP="0008730F">
      <w:pPr>
        <w:pStyle w:val="a9"/>
        <w:snapToGrid w:val="0"/>
        <w:spacing w:line="360" w:lineRule="auto"/>
        <w:ind w:firstLineChars="0" w:firstLine="0"/>
        <w:jc w:val="left"/>
        <w:rPr>
          <w:rFonts w:ascii="幼圆" w:eastAsia="幼圆"/>
          <w:sz w:val="28"/>
          <w:szCs w:val="28"/>
        </w:rPr>
      </w:pPr>
    </w:p>
    <w:p w14:paraId="42524412" w14:textId="77777777" w:rsidR="0008730F" w:rsidRPr="00A43CA7" w:rsidRDefault="0008730F" w:rsidP="0008730F">
      <w:pPr>
        <w:pStyle w:val="a9"/>
        <w:numPr>
          <w:ilvl w:val="0"/>
          <w:numId w:val="34"/>
        </w:numPr>
        <w:snapToGrid w:val="0"/>
        <w:spacing w:line="360" w:lineRule="auto"/>
        <w:ind w:firstLineChars="0"/>
        <w:jc w:val="left"/>
        <w:rPr>
          <w:rFonts w:ascii="幼圆" w:eastAsia="幼圆"/>
          <w:sz w:val="28"/>
          <w:szCs w:val="28"/>
        </w:rPr>
      </w:pPr>
      <w:r w:rsidRPr="00A43CA7">
        <w:rPr>
          <w:rFonts w:ascii="幼圆" w:eastAsia="幼圆" w:hint="eastAsia"/>
          <w:sz w:val="28"/>
          <w:szCs w:val="28"/>
        </w:rPr>
        <w:t>保密资料的定义</w:t>
      </w:r>
    </w:p>
    <w:p w14:paraId="690A4BEA" w14:textId="77777777" w:rsidR="0008730F" w:rsidRPr="00A43CA7" w:rsidRDefault="0008730F" w:rsidP="0008730F">
      <w:pPr>
        <w:pStyle w:val="a9"/>
        <w:snapToGrid w:val="0"/>
        <w:spacing w:line="360" w:lineRule="auto"/>
        <w:ind w:firstLineChars="0" w:firstLine="0"/>
        <w:jc w:val="left"/>
        <w:rPr>
          <w:rFonts w:ascii="幼圆" w:eastAsia="幼圆"/>
          <w:sz w:val="28"/>
          <w:szCs w:val="28"/>
        </w:rPr>
      </w:pPr>
      <w:r w:rsidRPr="00A43CA7">
        <w:rPr>
          <w:rFonts w:ascii="幼圆" w:eastAsia="幼圆" w:hint="eastAsia"/>
          <w:sz w:val="28"/>
          <w:szCs w:val="28"/>
        </w:rPr>
        <w:t>本协议所指的保密资料是指在甲方就运输业务招标过程中，乙方从甲方（或其母公司、子公司及关联公司）获取的与甲方的运输业务项目有关的任何运输、收货、送货、送货地址、商业、营销、技术、运营数据或其他性质的资料，无论该资料以何种形式或载于何种载体，也无论披露时甲方是否以口头、图像或书面形式标明其具有保密性。</w:t>
      </w:r>
    </w:p>
    <w:p w14:paraId="4B0F46FE" w14:textId="77777777" w:rsidR="0008730F" w:rsidRPr="00A43CA7" w:rsidRDefault="0008730F" w:rsidP="0008730F">
      <w:pPr>
        <w:pStyle w:val="a9"/>
        <w:snapToGrid w:val="0"/>
        <w:spacing w:line="360" w:lineRule="auto"/>
        <w:ind w:firstLineChars="0" w:firstLine="0"/>
        <w:jc w:val="left"/>
        <w:rPr>
          <w:rFonts w:ascii="幼圆" w:eastAsia="幼圆"/>
          <w:sz w:val="28"/>
          <w:szCs w:val="28"/>
        </w:rPr>
      </w:pPr>
      <w:r w:rsidRPr="00A43CA7">
        <w:rPr>
          <w:rFonts w:ascii="幼圆" w:eastAsia="幼圆" w:hint="eastAsia"/>
          <w:sz w:val="28"/>
          <w:szCs w:val="28"/>
        </w:rPr>
        <w:t>上述保密资料可以以数据、文字及记载上述内容的资料、光盘、软件、图书等有形媒介体现，也可通过口头等视听形式传递。</w:t>
      </w:r>
    </w:p>
    <w:p w14:paraId="24236933" w14:textId="77777777" w:rsidR="0008730F" w:rsidRPr="00A43CA7" w:rsidRDefault="0008730F" w:rsidP="0008730F">
      <w:pPr>
        <w:pStyle w:val="a9"/>
        <w:snapToGrid w:val="0"/>
        <w:spacing w:line="360" w:lineRule="auto"/>
        <w:ind w:firstLineChars="0" w:firstLine="0"/>
        <w:jc w:val="left"/>
        <w:rPr>
          <w:rFonts w:ascii="幼圆" w:eastAsia="幼圆"/>
          <w:sz w:val="28"/>
          <w:szCs w:val="28"/>
        </w:rPr>
      </w:pPr>
    </w:p>
    <w:p w14:paraId="7D8784B8" w14:textId="77777777" w:rsidR="0008730F" w:rsidRPr="00A43CA7" w:rsidRDefault="0008730F" w:rsidP="0008730F">
      <w:pPr>
        <w:pStyle w:val="a9"/>
        <w:numPr>
          <w:ilvl w:val="0"/>
          <w:numId w:val="34"/>
        </w:numPr>
        <w:snapToGrid w:val="0"/>
        <w:spacing w:line="360" w:lineRule="auto"/>
        <w:ind w:left="0" w:firstLineChars="0" w:firstLine="0"/>
        <w:jc w:val="left"/>
        <w:rPr>
          <w:rFonts w:ascii="幼圆" w:eastAsia="幼圆"/>
          <w:sz w:val="28"/>
          <w:szCs w:val="28"/>
        </w:rPr>
      </w:pPr>
      <w:r w:rsidRPr="00A43CA7">
        <w:rPr>
          <w:rFonts w:ascii="幼圆" w:eastAsia="幼圆"/>
          <w:sz w:val="28"/>
          <w:szCs w:val="28"/>
        </w:rPr>
        <w:t>乙方的权利义务</w:t>
      </w:r>
    </w:p>
    <w:p w14:paraId="52FB73B7" w14:textId="77777777" w:rsidR="0008730F" w:rsidRPr="00A43CA7" w:rsidRDefault="0008730F" w:rsidP="0008730F">
      <w:pPr>
        <w:pStyle w:val="a9"/>
        <w:numPr>
          <w:ilvl w:val="0"/>
          <w:numId w:val="35"/>
        </w:numPr>
        <w:snapToGrid w:val="0"/>
        <w:spacing w:line="360" w:lineRule="auto"/>
        <w:ind w:left="720" w:firstLineChars="0"/>
        <w:jc w:val="left"/>
        <w:rPr>
          <w:rFonts w:ascii="幼圆" w:eastAsia="幼圆"/>
          <w:sz w:val="28"/>
          <w:szCs w:val="28"/>
        </w:rPr>
      </w:pPr>
      <w:r w:rsidRPr="00A43CA7">
        <w:rPr>
          <w:rFonts w:ascii="幼圆" w:eastAsia="幼圆" w:hint="eastAsia"/>
          <w:sz w:val="28"/>
          <w:szCs w:val="28"/>
        </w:rPr>
        <w:t>乙方保证对获取甲方保密资料，仅用于对甲方的招标文件的响应及制作相关的投标文件，乙方并对甲方提供的保密资料进行妥善保存，至少采取适用于己方保密信息同样的保护措施和审慎程度进行保密。</w:t>
      </w:r>
    </w:p>
    <w:p w14:paraId="13930A7A" w14:textId="77777777" w:rsidR="0008730F" w:rsidRPr="00A43CA7" w:rsidRDefault="0008730F" w:rsidP="0008730F">
      <w:pPr>
        <w:pStyle w:val="a9"/>
        <w:numPr>
          <w:ilvl w:val="0"/>
          <w:numId w:val="35"/>
        </w:numPr>
        <w:snapToGrid w:val="0"/>
        <w:spacing w:line="360" w:lineRule="auto"/>
        <w:ind w:left="720" w:firstLineChars="0"/>
        <w:jc w:val="left"/>
        <w:rPr>
          <w:rFonts w:ascii="幼圆" w:eastAsia="幼圆"/>
          <w:sz w:val="28"/>
          <w:szCs w:val="28"/>
        </w:rPr>
      </w:pPr>
      <w:r w:rsidRPr="00A43CA7">
        <w:rPr>
          <w:rFonts w:ascii="幼圆" w:eastAsia="幼圆" w:hint="eastAsia"/>
          <w:sz w:val="28"/>
          <w:szCs w:val="28"/>
        </w:rPr>
        <w:t>非经甲方事先书面同意，不得将上述保密资料直接或间接的透露给任何第三方（包</w:t>
      </w:r>
      <w:r w:rsidRPr="00A43CA7">
        <w:rPr>
          <w:rFonts w:ascii="幼圆" w:eastAsia="幼圆" w:hint="eastAsia"/>
          <w:sz w:val="28"/>
          <w:szCs w:val="28"/>
        </w:rPr>
        <w:lastRenderedPageBreak/>
        <w:t>括新闻界人士）或用于非本协议约定的用途。</w:t>
      </w:r>
    </w:p>
    <w:p w14:paraId="0B059961" w14:textId="77777777" w:rsidR="0008730F" w:rsidRPr="00A43CA7" w:rsidRDefault="0008730F" w:rsidP="0008730F">
      <w:pPr>
        <w:pStyle w:val="a9"/>
        <w:numPr>
          <w:ilvl w:val="0"/>
          <w:numId w:val="35"/>
        </w:numPr>
        <w:snapToGrid w:val="0"/>
        <w:spacing w:line="360" w:lineRule="auto"/>
        <w:ind w:left="720" w:firstLineChars="0"/>
        <w:jc w:val="left"/>
        <w:rPr>
          <w:rFonts w:ascii="幼圆" w:eastAsia="幼圆"/>
          <w:sz w:val="28"/>
          <w:szCs w:val="28"/>
        </w:rPr>
      </w:pPr>
      <w:r w:rsidRPr="00A43CA7">
        <w:rPr>
          <w:rFonts w:ascii="幼圆" w:eastAsia="幼圆" w:hint="eastAsia"/>
          <w:sz w:val="28"/>
          <w:szCs w:val="28"/>
        </w:rPr>
        <w:t>乙方均需把保密资料的接触范围严格限制在因投标目的而需接触保密资料的各自负责任的代表范围内。</w:t>
      </w:r>
    </w:p>
    <w:p w14:paraId="70D9D469" w14:textId="77777777" w:rsidR="0008730F" w:rsidRPr="00A43CA7" w:rsidRDefault="0008730F" w:rsidP="0008730F">
      <w:pPr>
        <w:pStyle w:val="a9"/>
        <w:numPr>
          <w:ilvl w:val="0"/>
          <w:numId w:val="35"/>
        </w:numPr>
        <w:snapToGrid w:val="0"/>
        <w:spacing w:line="360" w:lineRule="auto"/>
        <w:ind w:left="720" w:firstLineChars="0"/>
        <w:jc w:val="left"/>
        <w:rPr>
          <w:rFonts w:ascii="幼圆" w:eastAsia="幼圆"/>
          <w:sz w:val="28"/>
          <w:szCs w:val="28"/>
        </w:rPr>
      </w:pPr>
      <w:r w:rsidRPr="00A43CA7">
        <w:rPr>
          <w:rFonts w:ascii="幼圆" w:eastAsia="幼圆" w:hint="eastAsia"/>
          <w:sz w:val="28"/>
          <w:szCs w:val="28"/>
        </w:rPr>
        <w:t>投标结束后，经甲方要求，乙方应在五个工作日内按甲方的指示将含有保密信息的所有资料归还给甲方，或者按照甲方的指示予以销毁，如保密资料为电子数据格式的，乙方须删除有关的电子数据文件。</w:t>
      </w:r>
    </w:p>
    <w:p w14:paraId="6FB6A67E" w14:textId="77777777" w:rsidR="0008730F" w:rsidRPr="00A43CA7" w:rsidRDefault="0008730F" w:rsidP="0008730F">
      <w:pPr>
        <w:pStyle w:val="a9"/>
        <w:numPr>
          <w:ilvl w:val="0"/>
          <w:numId w:val="35"/>
        </w:numPr>
        <w:snapToGrid w:val="0"/>
        <w:spacing w:line="360" w:lineRule="auto"/>
        <w:ind w:left="720" w:firstLineChars="0"/>
        <w:jc w:val="left"/>
        <w:rPr>
          <w:rFonts w:ascii="幼圆" w:eastAsia="幼圆"/>
          <w:sz w:val="28"/>
          <w:szCs w:val="28"/>
        </w:rPr>
      </w:pPr>
      <w:r w:rsidRPr="00A43CA7">
        <w:rPr>
          <w:rFonts w:ascii="幼圆" w:eastAsia="幼圆" w:hint="eastAsia"/>
          <w:sz w:val="28"/>
          <w:szCs w:val="28"/>
        </w:rPr>
        <w:t>乙方</w:t>
      </w:r>
      <w:proofErr w:type="gramStart"/>
      <w:r w:rsidRPr="00A43CA7">
        <w:rPr>
          <w:rFonts w:ascii="幼圆" w:eastAsia="幼圆" w:hint="eastAsia"/>
          <w:sz w:val="28"/>
          <w:szCs w:val="28"/>
        </w:rPr>
        <w:t>应法院</w:t>
      </w:r>
      <w:proofErr w:type="gramEnd"/>
      <w:r w:rsidRPr="00A43CA7">
        <w:rPr>
          <w:rFonts w:ascii="幼圆" w:eastAsia="幼圆" w:hint="eastAsia"/>
          <w:sz w:val="28"/>
          <w:szCs w:val="28"/>
        </w:rPr>
        <w:t>或行政管理部门要求披露的信息（通过口头询问、要求资料或文件、传唤、民事或刑事调查或其他程序）因而透露保密信息，在该种情况发生时，乙方应立即向甲方发出通知，并</w:t>
      </w:r>
      <w:proofErr w:type="gramStart"/>
      <w:r w:rsidRPr="00A43CA7">
        <w:rPr>
          <w:rFonts w:ascii="幼圆" w:eastAsia="幼圆" w:hint="eastAsia"/>
          <w:sz w:val="28"/>
          <w:szCs w:val="28"/>
        </w:rPr>
        <w:t>作出</w:t>
      </w:r>
      <w:proofErr w:type="gramEnd"/>
      <w:r w:rsidRPr="00A43CA7">
        <w:rPr>
          <w:rFonts w:ascii="幼圆" w:eastAsia="幼圆" w:hint="eastAsia"/>
          <w:sz w:val="28"/>
          <w:szCs w:val="28"/>
        </w:rPr>
        <w:t>必要说明。</w:t>
      </w:r>
    </w:p>
    <w:p w14:paraId="4D1E34C5" w14:textId="77777777" w:rsidR="0008730F" w:rsidRPr="00A43CA7" w:rsidRDefault="0008730F" w:rsidP="0008730F">
      <w:pPr>
        <w:snapToGrid w:val="0"/>
        <w:spacing w:line="360" w:lineRule="auto"/>
        <w:jc w:val="left"/>
        <w:rPr>
          <w:rFonts w:ascii="幼圆" w:eastAsia="幼圆"/>
          <w:sz w:val="28"/>
          <w:szCs w:val="28"/>
        </w:rPr>
      </w:pPr>
    </w:p>
    <w:p w14:paraId="1ADB534B" w14:textId="77777777" w:rsidR="0008730F" w:rsidRPr="00A43CA7" w:rsidRDefault="0008730F" w:rsidP="0008730F">
      <w:pPr>
        <w:pStyle w:val="a9"/>
        <w:numPr>
          <w:ilvl w:val="0"/>
          <w:numId w:val="34"/>
        </w:numPr>
        <w:snapToGrid w:val="0"/>
        <w:spacing w:line="360" w:lineRule="auto"/>
        <w:ind w:firstLineChars="0"/>
        <w:jc w:val="left"/>
        <w:rPr>
          <w:rFonts w:ascii="幼圆" w:eastAsia="幼圆"/>
          <w:sz w:val="28"/>
          <w:szCs w:val="28"/>
        </w:rPr>
      </w:pPr>
      <w:r w:rsidRPr="00A43CA7">
        <w:rPr>
          <w:rFonts w:ascii="幼圆" w:eastAsia="幼圆" w:hint="eastAsia"/>
          <w:sz w:val="28"/>
          <w:szCs w:val="28"/>
        </w:rPr>
        <w:t>知识产权</w:t>
      </w:r>
    </w:p>
    <w:p w14:paraId="6B172309" w14:textId="77777777" w:rsidR="0008730F" w:rsidRPr="00A43CA7" w:rsidRDefault="0008730F" w:rsidP="0008730F">
      <w:pPr>
        <w:pStyle w:val="a9"/>
        <w:numPr>
          <w:ilvl w:val="0"/>
          <w:numId w:val="36"/>
        </w:numPr>
        <w:snapToGrid w:val="0"/>
        <w:spacing w:line="360" w:lineRule="auto"/>
        <w:ind w:left="720" w:firstLineChars="0"/>
        <w:jc w:val="left"/>
        <w:rPr>
          <w:rFonts w:ascii="幼圆" w:eastAsia="幼圆"/>
          <w:sz w:val="28"/>
          <w:szCs w:val="28"/>
        </w:rPr>
      </w:pPr>
      <w:r w:rsidRPr="00A43CA7">
        <w:rPr>
          <w:rFonts w:ascii="幼圆" w:eastAsia="幼圆" w:hint="eastAsia"/>
          <w:sz w:val="28"/>
          <w:szCs w:val="28"/>
        </w:rPr>
        <w:t>甲方向乙方或乙方代表披露保密资料并不构成向乙方或乙方的代表转让或授予乙方对其商业秘密、商标、专利、技术秘密或任何其他知识产权拥有的权益，也不构成向乙方或乙方代表转让或向乙方或乙方代表授予乙方受第三方许可使用的商业秘密、商标、专利、技术秘密或任何其他知识产权的有关权益。</w:t>
      </w:r>
    </w:p>
    <w:p w14:paraId="71A7F259" w14:textId="77777777" w:rsidR="0008730F" w:rsidRPr="00A43CA7" w:rsidRDefault="0008730F" w:rsidP="0008730F">
      <w:pPr>
        <w:pStyle w:val="a9"/>
        <w:numPr>
          <w:ilvl w:val="0"/>
          <w:numId w:val="36"/>
        </w:numPr>
        <w:snapToGrid w:val="0"/>
        <w:spacing w:line="360" w:lineRule="auto"/>
        <w:ind w:left="720" w:firstLineChars="0"/>
        <w:jc w:val="left"/>
        <w:rPr>
          <w:rFonts w:ascii="幼圆" w:eastAsia="幼圆"/>
          <w:sz w:val="28"/>
          <w:szCs w:val="28"/>
        </w:rPr>
      </w:pPr>
      <w:r w:rsidRPr="00A43CA7">
        <w:rPr>
          <w:rFonts w:ascii="幼圆" w:eastAsia="幼圆" w:hint="eastAsia"/>
          <w:sz w:val="28"/>
          <w:szCs w:val="28"/>
        </w:rPr>
        <w:t>甲方提供的保密信息如涉及侵犯第三方知识产权的情况，乙方</w:t>
      </w:r>
      <w:proofErr w:type="gramStart"/>
      <w:r w:rsidRPr="00A43CA7">
        <w:rPr>
          <w:rFonts w:ascii="幼圆" w:eastAsia="幼圆" w:hint="eastAsia"/>
          <w:sz w:val="28"/>
          <w:szCs w:val="28"/>
        </w:rPr>
        <w:t>不</w:t>
      </w:r>
      <w:proofErr w:type="gramEnd"/>
      <w:r w:rsidRPr="00A43CA7">
        <w:rPr>
          <w:rFonts w:ascii="幼圆" w:eastAsia="幼圆" w:hint="eastAsia"/>
          <w:sz w:val="28"/>
          <w:szCs w:val="28"/>
        </w:rPr>
        <w:t>对此侵权行为负责，相关的赔偿责任由甲方承担。</w:t>
      </w:r>
    </w:p>
    <w:p w14:paraId="530937B1" w14:textId="77777777" w:rsidR="0008730F" w:rsidRPr="00A43CA7" w:rsidRDefault="0008730F" w:rsidP="0008730F">
      <w:pPr>
        <w:pStyle w:val="a9"/>
        <w:snapToGrid w:val="0"/>
        <w:spacing w:line="360" w:lineRule="auto"/>
        <w:ind w:firstLineChars="0" w:firstLine="0"/>
        <w:jc w:val="left"/>
        <w:rPr>
          <w:rFonts w:ascii="幼圆" w:eastAsia="幼圆"/>
          <w:sz w:val="28"/>
          <w:szCs w:val="28"/>
        </w:rPr>
      </w:pPr>
      <w:r w:rsidRPr="00A43CA7">
        <w:rPr>
          <w:rFonts w:ascii="幼圆" w:eastAsia="幼圆" w:hint="eastAsia"/>
          <w:sz w:val="28"/>
          <w:szCs w:val="28"/>
        </w:rPr>
        <w:t xml:space="preserve"> </w:t>
      </w:r>
    </w:p>
    <w:p w14:paraId="23AA68C7" w14:textId="77777777" w:rsidR="0008730F" w:rsidRPr="00A43CA7" w:rsidRDefault="0008730F" w:rsidP="0008730F">
      <w:pPr>
        <w:pStyle w:val="a9"/>
        <w:numPr>
          <w:ilvl w:val="0"/>
          <w:numId w:val="34"/>
        </w:numPr>
        <w:snapToGrid w:val="0"/>
        <w:spacing w:line="360" w:lineRule="auto"/>
        <w:ind w:firstLineChars="0"/>
        <w:jc w:val="left"/>
        <w:rPr>
          <w:rFonts w:ascii="幼圆" w:eastAsia="幼圆"/>
          <w:sz w:val="28"/>
          <w:szCs w:val="28"/>
        </w:rPr>
      </w:pPr>
      <w:r w:rsidRPr="00A43CA7">
        <w:rPr>
          <w:rFonts w:ascii="幼圆" w:eastAsia="幼圆" w:hint="eastAsia"/>
          <w:sz w:val="28"/>
          <w:szCs w:val="28"/>
        </w:rPr>
        <w:t xml:space="preserve"> 违约责任</w:t>
      </w:r>
    </w:p>
    <w:p w14:paraId="5B826E36" w14:textId="77777777" w:rsidR="0008730F" w:rsidRPr="00A43CA7" w:rsidRDefault="0008730F" w:rsidP="0008730F">
      <w:pPr>
        <w:pStyle w:val="a9"/>
        <w:numPr>
          <w:ilvl w:val="0"/>
          <w:numId w:val="37"/>
        </w:numPr>
        <w:snapToGrid w:val="0"/>
        <w:spacing w:line="360" w:lineRule="auto"/>
        <w:ind w:firstLineChars="0"/>
        <w:jc w:val="left"/>
        <w:rPr>
          <w:rFonts w:ascii="幼圆" w:eastAsia="幼圆"/>
          <w:sz w:val="28"/>
          <w:szCs w:val="28"/>
        </w:rPr>
      </w:pPr>
      <w:r w:rsidRPr="00A43CA7">
        <w:rPr>
          <w:rFonts w:ascii="幼圆" w:eastAsia="幼圆" w:hint="eastAsia"/>
          <w:sz w:val="28"/>
          <w:szCs w:val="28"/>
        </w:rPr>
        <w:t>任何一方有违反本协议的情形，无论故意或过失，应当立即停止侵害，并在第一时间采取一切必要措施防止保密信息的扩散，尽最大可能消除影响。</w:t>
      </w:r>
    </w:p>
    <w:p w14:paraId="35CAF83E" w14:textId="77777777" w:rsidR="0008730F" w:rsidRPr="00A43CA7" w:rsidRDefault="0008730F" w:rsidP="0008730F">
      <w:pPr>
        <w:pStyle w:val="a9"/>
        <w:numPr>
          <w:ilvl w:val="0"/>
          <w:numId w:val="37"/>
        </w:numPr>
        <w:snapToGrid w:val="0"/>
        <w:spacing w:line="360" w:lineRule="auto"/>
        <w:ind w:firstLineChars="0"/>
        <w:jc w:val="left"/>
        <w:rPr>
          <w:rFonts w:ascii="幼圆" w:eastAsia="幼圆"/>
          <w:sz w:val="28"/>
          <w:szCs w:val="28"/>
        </w:rPr>
      </w:pPr>
      <w:r w:rsidRPr="00A43CA7">
        <w:rPr>
          <w:rFonts w:ascii="幼圆" w:eastAsia="幼圆" w:hint="eastAsia"/>
          <w:sz w:val="28"/>
          <w:szCs w:val="28"/>
        </w:rPr>
        <w:t>一方违反本协议的规定，应承担违约责任，违约方应向守约方支付违约金人民币100万元。</w:t>
      </w:r>
    </w:p>
    <w:p w14:paraId="46A22835" w14:textId="77777777" w:rsidR="0008730F" w:rsidRPr="00A43CA7" w:rsidRDefault="0008730F" w:rsidP="0008730F">
      <w:pPr>
        <w:pStyle w:val="a9"/>
        <w:numPr>
          <w:ilvl w:val="0"/>
          <w:numId w:val="37"/>
        </w:numPr>
        <w:snapToGrid w:val="0"/>
        <w:spacing w:line="360" w:lineRule="auto"/>
        <w:ind w:firstLineChars="0"/>
        <w:jc w:val="left"/>
        <w:rPr>
          <w:rFonts w:ascii="幼圆" w:eastAsia="幼圆"/>
          <w:sz w:val="28"/>
          <w:szCs w:val="28"/>
        </w:rPr>
      </w:pPr>
      <w:r w:rsidRPr="00A43CA7">
        <w:rPr>
          <w:rFonts w:ascii="幼圆" w:eastAsia="幼圆" w:hint="eastAsia"/>
          <w:sz w:val="28"/>
          <w:szCs w:val="28"/>
        </w:rPr>
        <w:t>上述违约金的支付并不影响守约方追究违约方的损害赔偿责任，该损害包括但不限于为制止保密信息泄露扩大影响的费用、律师费等。</w:t>
      </w:r>
    </w:p>
    <w:p w14:paraId="55ED503F" w14:textId="77777777" w:rsidR="0008730F" w:rsidRPr="00A43CA7" w:rsidRDefault="0008730F" w:rsidP="0008730F">
      <w:pPr>
        <w:pStyle w:val="a9"/>
        <w:snapToGrid w:val="0"/>
        <w:spacing w:line="360" w:lineRule="auto"/>
        <w:ind w:left="720" w:firstLineChars="0" w:firstLine="0"/>
        <w:jc w:val="left"/>
        <w:rPr>
          <w:rFonts w:ascii="幼圆" w:eastAsia="幼圆"/>
          <w:sz w:val="28"/>
          <w:szCs w:val="28"/>
        </w:rPr>
      </w:pPr>
    </w:p>
    <w:p w14:paraId="0C2C564F" w14:textId="77777777" w:rsidR="0008730F" w:rsidRPr="00A43CA7" w:rsidRDefault="0008730F" w:rsidP="0008730F">
      <w:pPr>
        <w:pStyle w:val="a9"/>
        <w:numPr>
          <w:ilvl w:val="0"/>
          <w:numId w:val="34"/>
        </w:numPr>
        <w:snapToGrid w:val="0"/>
        <w:spacing w:line="360" w:lineRule="auto"/>
        <w:ind w:firstLineChars="0"/>
        <w:jc w:val="left"/>
        <w:rPr>
          <w:rFonts w:ascii="幼圆" w:eastAsia="幼圆"/>
          <w:sz w:val="28"/>
          <w:szCs w:val="28"/>
        </w:rPr>
      </w:pPr>
      <w:r w:rsidRPr="00A43CA7">
        <w:rPr>
          <w:rFonts w:ascii="幼圆" w:eastAsia="幼圆" w:hint="eastAsia"/>
          <w:sz w:val="28"/>
          <w:szCs w:val="28"/>
        </w:rPr>
        <w:t xml:space="preserve"> 期限</w:t>
      </w:r>
    </w:p>
    <w:p w14:paraId="1BF7CAE0" w14:textId="77777777" w:rsidR="0008730F" w:rsidRPr="00A43CA7" w:rsidRDefault="0008730F" w:rsidP="0008730F">
      <w:pPr>
        <w:snapToGrid w:val="0"/>
        <w:spacing w:line="360" w:lineRule="auto"/>
        <w:jc w:val="left"/>
        <w:rPr>
          <w:rFonts w:ascii="幼圆" w:eastAsia="幼圆"/>
          <w:sz w:val="28"/>
          <w:szCs w:val="28"/>
        </w:rPr>
      </w:pPr>
      <w:r w:rsidRPr="00A43CA7">
        <w:rPr>
          <w:rFonts w:ascii="幼圆" w:eastAsia="幼圆" w:hint="eastAsia"/>
          <w:sz w:val="28"/>
          <w:szCs w:val="28"/>
        </w:rPr>
        <w:lastRenderedPageBreak/>
        <w:t>本协议有效期限为协议签订之日起至甲方运输业务投标项目结束之日止。</w:t>
      </w:r>
    </w:p>
    <w:p w14:paraId="0C2EB35E" w14:textId="77777777" w:rsidR="0008730F" w:rsidRPr="00A43CA7" w:rsidRDefault="0008730F" w:rsidP="0008730F">
      <w:pPr>
        <w:snapToGrid w:val="0"/>
        <w:spacing w:line="360" w:lineRule="auto"/>
        <w:jc w:val="left"/>
        <w:rPr>
          <w:rFonts w:ascii="幼圆" w:eastAsia="幼圆"/>
          <w:sz w:val="28"/>
          <w:szCs w:val="28"/>
        </w:rPr>
      </w:pPr>
    </w:p>
    <w:p w14:paraId="76A3D544" w14:textId="77777777" w:rsidR="0008730F" w:rsidRPr="00A43CA7" w:rsidRDefault="0008730F" w:rsidP="0008730F">
      <w:pPr>
        <w:pStyle w:val="a9"/>
        <w:numPr>
          <w:ilvl w:val="0"/>
          <w:numId w:val="34"/>
        </w:numPr>
        <w:snapToGrid w:val="0"/>
        <w:spacing w:line="360" w:lineRule="auto"/>
        <w:ind w:firstLineChars="0"/>
        <w:jc w:val="left"/>
        <w:rPr>
          <w:rFonts w:ascii="幼圆" w:eastAsia="幼圆"/>
          <w:sz w:val="28"/>
          <w:szCs w:val="28"/>
        </w:rPr>
      </w:pPr>
      <w:r w:rsidRPr="00A43CA7">
        <w:rPr>
          <w:rFonts w:ascii="幼圆" w:eastAsia="幼圆" w:hint="eastAsia"/>
          <w:sz w:val="28"/>
          <w:szCs w:val="28"/>
        </w:rPr>
        <w:t>争议解决</w:t>
      </w:r>
    </w:p>
    <w:p w14:paraId="063993C8" w14:textId="77777777" w:rsidR="0008730F" w:rsidRPr="00A43CA7" w:rsidRDefault="0008730F" w:rsidP="0008730F">
      <w:pPr>
        <w:snapToGrid w:val="0"/>
        <w:spacing w:line="360" w:lineRule="auto"/>
        <w:jc w:val="left"/>
        <w:rPr>
          <w:rFonts w:ascii="幼圆" w:eastAsia="幼圆"/>
          <w:sz w:val="28"/>
          <w:szCs w:val="28"/>
        </w:rPr>
      </w:pPr>
      <w:r w:rsidRPr="00A43CA7">
        <w:rPr>
          <w:rFonts w:ascii="幼圆" w:eastAsia="幼圆" w:hint="eastAsia"/>
          <w:sz w:val="28"/>
          <w:szCs w:val="28"/>
        </w:rPr>
        <w:t>因本协议履行发生的争议，甲乙双方应进行友好协商解决，30日内无法达成一致的，双方均有权向甲方所在地人民法院起诉。</w:t>
      </w:r>
    </w:p>
    <w:p w14:paraId="69E71FB8" w14:textId="77777777" w:rsidR="0008730F" w:rsidRPr="00A43CA7" w:rsidRDefault="0008730F" w:rsidP="0008730F">
      <w:pPr>
        <w:snapToGrid w:val="0"/>
        <w:spacing w:line="360" w:lineRule="auto"/>
        <w:jc w:val="left"/>
        <w:rPr>
          <w:rFonts w:ascii="幼圆" w:eastAsia="幼圆"/>
          <w:sz w:val="28"/>
          <w:szCs w:val="28"/>
        </w:rPr>
      </w:pPr>
      <w:r w:rsidRPr="00A43CA7">
        <w:rPr>
          <w:rFonts w:ascii="幼圆" w:eastAsia="幼圆" w:hint="eastAsia"/>
          <w:sz w:val="28"/>
          <w:szCs w:val="28"/>
        </w:rPr>
        <w:t xml:space="preserve"> </w:t>
      </w:r>
    </w:p>
    <w:p w14:paraId="62B8BB4B" w14:textId="77777777" w:rsidR="0008730F" w:rsidRPr="00A43CA7" w:rsidRDefault="0008730F" w:rsidP="0008730F">
      <w:pPr>
        <w:pStyle w:val="a9"/>
        <w:numPr>
          <w:ilvl w:val="0"/>
          <w:numId w:val="34"/>
        </w:numPr>
        <w:snapToGrid w:val="0"/>
        <w:spacing w:line="360" w:lineRule="auto"/>
        <w:ind w:firstLineChars="0"/>
        <w:jc w:val="left"/>
        <w:rPr>
          <w:rFonts w:ascii="幼圆" w:eastAsia="幼圆"/>
          <w:sz w:val="28"/>
          <w:szCs w:val="28"/>
        </w:rPr>
      </w:pPr>
      <w:r w:rsidRPr="00A43CA7">
        <w:rPr>
          <w:rFonts w:ascii="幼圆" w:eastAsia="幼圆"/>
          <w:sz w:val="28"/>
          <w:szCs w:val="28"/>
        </w:rPr>
        <w:t>其他</w:t>
      </w:r>
    </w:p>
    <w:p w14:paraId="63F62A33" w14:textId="77777777" w:rsidR="0008730F" w:rsidRPr="00A43CA7" w:rsidRDefault="0008730F" w:rsidP="0008730F">
      <w:pPr>
        <w:pStyle w:val="a9"/>
        <w:numPr>
          <w:ilvl w:val="0"/>
          <w:numId w:val="38"/>
        </w:numPr>
        <w:snapToGrid w:val="0"/>
        <w:spacing w:line="360" w:lineRule="auto"/>
        <w:ind w:firstLineChars="0"/>
        <w:jc w:val="left"/>
        <w:rPr>
          <w:rFonts w:ascii="幼圆" w:eastAsia="幼圆"/>
          <w:sz w:val="28"/>
          <w:szCs w:val="28"/>
        </w:rPr>
      </w:pPr>
      <w:r w:rsidRPr="00A43CA7">
        <w:rPr>
          <w:rFonts w:ascii="幼圆" w:eastAsia="幼圆" w:hint="eastAsia"/>
          <w:sz w:val="28"/>
          <w:szCs w:val="28"/>
        </w:rPr>
        <w:t>本协议未尽事宜，双方可另行签订补充协议，本协议与补充协议内容不一致的，以补充协议为准。</w:t>
      </w:r>
    </w:p>
    <w:p w14:paraId="75BDCD53" w14:textId="77777777" w:rsidR="0008730F" w:rsidRPr="00A43CA7" w:rsidRDefault="0008730F" w:rsidP="0008730F">
      <w:pPr>
        <w:pStyle w:val="a9"/>
        <w:numPr>
          <w:ilvl w:val="0"/>
          <w:numId w:val="38"/>
        </w:numPr>
        <w:snapToGrid w:val="0"/>
        <w:spacing w:line="360" w:lineRule="auto"/>
        <w:ind w:firstLineChars="0"/>
        <w:jc w:val="left"/>
        <w:rPr>
          <w:rFonts w:ascii="幼圆" w:eastAsia="幼圆"/>
          <w:sz w:val="28"/>
          <w:szCs w:val="28"/>
        </w:rPr>
      </w:pPr>
      <w:r w:rsidRPr="00A43CA7">
        <w:rPr>
          <w:rFonts w:ascii="幼圆" w:eastAsia="幼圆" w:hint="eastAsia"/>
          <w:sz w:val="28"/>
          <w:szCs w:val="28"/>
        </w:rPr>
        <w:t>本协议自双方签字盖章之日起生效，协议一式两份，双方各执一份。</w:t>
      </w:r>
    </w:p>
    <w:p w14:paraId="0D7AF173" w14:textId="77777777" w:rsidR="0008730F" w:rsidRDefault="0008730F" w:rsidP="0008730F">
      <w:pPr>
        <w:pStyle w:val="a9"/>
        <w:snapToGrid w:val="0"/>
        <w:spacing w:line="360" w:lineRule="auto"/>
        <w:ind w:left="720" w:firstLineChars="0" w:firstLine="0"/>
        <w:jc w:val="left"/>
        <w:rPr>
          <w:rFonts w:ascii="幼圆" w:eastAsia="幼圆"/>
          <w:b/>
          <w:sz w:val="28"/>
          <w:szCs w:val="28"/>
        </w:rPr>
      </w:pPr>
    </w:p>
    <w:p w14:paraId="408D8BD7" w14:textId="77777777" w:rsidR="0008730F" w:rsidRDefault="0008730F" w:rsidP="0008730F">
      <w:pPr>
        <w:pStyle w:val="a9"/>
        <w:snapToGrid w:val="0"/>
        <w:spacing w:line="360" w:lineRule="auto"/>
        <w:ind w:left="720" w:firstLineChars="0" w:firstLine="0"/>
        <w:jc w:val="left"/>
        <w:rPr>
          <w:rFonts w:ascii="幼圆" w:eastAsia="幼圆"/>
          <w:b/>
          <w:sz w:val="28"/>
          <w:szCs w:val="28"/>
        </w:rPr>
      </w:pPr>
    </w:p>
    <w:p w14:paraId="113A8063" w14:textId="77777777" w:rsidR="0008730F" w:rsidRDefault="0008730F" w:rsidP="0008730F">
      <w:pPr>
        <w:pStyle w:val="a9"/>
        <w:snapToGrid w:val="0"/>
        <w:spacing w:line="360" w:lineRule="auto"/>
        <w:ind w:firstLineChars="0" w:firstLine="0"/>
        <w:jc w:val="left"/>
        <w:rPr>
          <w:rFonts w:ascii="幼圆" w:eastAsia="幼圆"/>
          <w:b/>
          <w:sz w:val="28"/>
          <w:szCs w:val="28"/>
        </w:rPr>
      </w:pPr>
      <w:r>
        <w:rPr>
          <w:rFonts w:ascii="幼圆" w:eastAsia="幼圆"/>
          <w:b/>
          <w:sz w:val="28"/>
          <w:szCs w:val="28"/>
        </w:rPr>
        <w:t>甲方：广东赛壹便利店有限公司</w:t>
      </w:r>
      <w:r>
        <w:rPr>
          <w:rFonts w:ascii="幼圆" w:eastAsia="幼圆" w:hint="eastAsia"/>
          <w:b/>
          <w:sz w:val="28"/>
          <w:szCs w:val="28"/>
        </w:rPr>
        <w:t xml:space="preserve">       乙方：</w:t>
      </w:r>
    </w:p>
    <w:p w14:paraId="0C5C222C" w14:textId="77777777" w:rsidR="0008730F" w:rsidRDefault="0008730F" w:rsidP="0008730F">
      <w:pPr>
        <w:pStyle w:val="a9"/>
        <w:snapToGrid w:val="0"/>
        <w:spacing w:line="360" w:lineRule="auto"/>
        <w:ind w:firstLineChars="0" w:firstLine="0"/>
        <w:jc w:val="left"/>
        <w:rPr>
          <w:rFonts w:ascii="幼圆" w:eastAsia="幼圆"/>
          <w:b/>
          <w:sz w:val="28"/>
          <w:szCs w:val="28"/>
        </w:rPr>
      </w:pPr>
      <w:r>
        <w:rPr>
          <w:rFonts w:ascii="幼圆" w:eastAsia="幼圆" w:hint="eastAsia"/>
          <w:b/>
          <w:sz w:val="28"/>
          <w:szCs w:val="28"/>
        </w:rPr>
        <w:t>签约代表：                         签约代表：</w:t>
      </w:r>
    </w:p>
    <w:p w14:paraId="45979B0C" w14:textId="77777777" w:rsidR="0008730F" w:rsidRDefault="0008730F" w:rsidP="0008730F">
      <w:pPr>
        <w:pStyle w:val="a9"/>
        <w:snapToGrid w:val="0"/>
        <w:spacing w:line="360" w:lineRule="auto"/>
        <w:ind w:firstLineChars="0" w:firstLine="0"/>
        <w:jc w:val="left"/>
        <w:rPr>
          <w:rFonts w:ascii="幼圆" w:eastAsia="幼圆"/>
          <w:b/>
          <w:sz w:val="28"/>
          <w:szCs w:val="28"/>
        </w:rPr>
      </w:pPr>
      <w:r>
        <w:rPr>
          <w:rFonts w:ascii="幼圆" w:eastAsia="幼圆" w:hint="eastAsia"/>
          <w:b/>
          <w:sz w:val="28"/>
          <w:szCs w:val="28"/>
        </w:rPr>
        <w:t>日期：                             日期：</w:t>
      </w:r>
    </w:p>
    <w:p w14:paraId="6423E383"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4FDC15B8"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493A1AB8" w14:textId="77777777" w:rsidR="0008730F" w:rsidRPr="00584F7F" w:rsidRDefault="0008730F" w:rsidP="0008730F">
      <w:pPr>
        <w:pStyle w:val="a9"/>
        <w:snapToGrid w:val="0"/>
        <w:spacing w:line="360" w:lineRule="auto"/>
        <w:ind w:firstLineChars="0" w:firstLine="0"/>
        <w:jc w:val="left"/>
        <w:rPr>
          <w:rFonts w:ascii="幼圆" w:eastAsia="幼圆"/>
          <w:b/>
          <w:sz w:val="28"/>
          <w:szCs w:val="28"/>
        </w:rPr>
      </w:pPr>
    </w:p>
    <w:p w14:paraId="551FEDBE"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44F07740"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581BBB4C"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3AED45C6"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3B9A9DBD"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2913D662"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7914384D" w14:textId="77777777" w:rsidR="00022D12" w:rsidRDefault="00022D12" w:rsidP="0008730F">
      <w:pPr>
        <w:pStyle w:val="a9"/>
        <w:snapToGrid w:val="0"/>
        <w:spacing w:line="360" w:lineRule="auto"/>
        <w:ind w:firstLineChars="0" w:firstLine="0"/>
        <w:jc w:val="left"/>
        <w:rPr>
          <w:rFonts w:ascii="幼圆" w:eastAsia="幼圆"/>
          <w:b/>
          <w:sz w:val="28"/>
          <w:szCs w:val="28"/>
        </w:rPr>
      </w:pPr>
    </w:p>
    <w:p w14:paraId="70890832" w14:textId="77777777" w:rsidR="00251E90" w:rsidRDefault="00251E90" w:rsidP="0008730F">
      <w:pPr>
        <w:pStyle w:val="a9"/>
        <w:snapToGrid w:val="0"/>
        <w:spacing w:line="360" w:lineRule="auto"/>
        <w:ind w:firstLineChars="0" w:firstLine="0"/>
        <w:jc w:val="left"/>
        <w:rPr>
          <w:rFonts w:ascii="幼圆" w:eastAsia="幼圆"/>
          <w:b/>
          <w:sz w:val="28"/>
          <w:szCs w:val="28"/>
        </w:rPr>
      </w:pPr>
    </w:p>
    <w:p w14:paraId="17C0E5D9"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5E3E83AE" w14:textId="77777777" w:rsidR="0008730F" w:rsidRDefault="0008730F" w:rsidP="0008730F">
      <w:pPr>
        <w:pStyle w:val="a9"/>
        <w:snapToGrid w:val="0"/>
        <w:spacing w:line="360" w:lineRule="auto"/>
        <w:ind w:firstLineChars="0" w:firstLine="0"/>
        <w:jc w:val="left"/>
        <w:rPr>
          <w:rFonts w:ascii="幼圆" w:eastAsia="幼圆"/>
          <w:b/>
          <w:sz w:val="28"/>
          <w:szCs w:val="28"/>
        </w:rPr>
      </w:pPr>
      <w:r>
        <w:rPr>
          <w:rFonts w:ascii="幼圆" w:eastAsia="幼圆" w:hint="eastAsia"/>
          <w:b/>
          <w:sz w:val="28"/>
          <w:szCs w:val="28"/>
        </w:rPr>
        <w:lastRenderedPageBreak/>
        <w:t>附件5:车载GPS</w:t>
      </w:r>
    </w:p>
    <w:p w14:paraId="1F4E9FDA" w14:textId="77777777" w:rsidR="0008730F" w:rsidRPr="00A43CA7" w:rsidRDefault="0008730F" w:rsidP="0008730F">
      <w:pPr>
        <w:pStyle w:val="a9"/>
        <w:snapToGrid w:val="0"/>
        <w:spacing w:line="360" w:lineRule="auto"/>
        <w:ind w:firstLineChars="0" w:firstLine="0"/>
        <w:jc w:val="left"/>
        <w:rPr>
          <w:rFonts w:ascii="幼圆" w:eastAsia="幼圆"/>
          <w:sz w:val="28"/>
          <w:szCs w:val="28"/>
        </w:rPr>
      </w:pPr>
      <w:r w:rsidRPr="00A43CA7">
        <w:rPr>
          <w:rFonts w:ascii="幼圆" w:eastAsia="幼圆" w:hint="eastAsia"/>
          <w:sz w:val="28"/>
          <w:szCs w:val="28"/>
        </w:rPr>
        <w:t>GPS所需功能：</w:t>
      </w:r>
    </w:p>
    <w:p w14:paraId="270F6679" w14:textId="09079A13" w:rsidR="00DC6E98" w:rsidRDefault="00DC6E98" w:rsidP="00DC6E98">
      <w:pPr>
        <w:pStyle w:val="a9"/>
        <w:numPr>
          <w:ilvl w:val="0"/>
          <w:numId w:val="39"/>
        </w:numPr>
        <w:snapToGrid w:val="0"/>
        <w:spacing w:line="360" w:lineRule="auto"/>
        <w:ind w:firstLineChars="0"/>
        <w:jc w:val="left"/>
        <w:rPr>
          <w:rFonts w:ascii="幼圆" w:eastAsia="幼圆"/>
          <w:sz w:val="28"/>
          <w:szCs w:val="28"/>
        </w:rPr>
      </w:pPr>
      <w:r>
        <w:rPr>
          <w:rFonts w:ascii="幼圆" w:eastAsia="幼圆" w:hint="eastAsia"/>
          <w:sz w:val="28"/>
          <w:szCs w:val="28"/>
        </w:rPr>
        <w:t>车辆需安装G</w:t>
      </w:r>
      <w:r>
        <w:rPr>
          <w:rFonts w:ascii="幼圆" w:eastAsia="幼圆"/>
          <w:sz w:val="28"/>
          <w:szCs w:val="28"/>
        </w:rPr>
        <w:t>PS</w:t>
      </w:r>
      <w:r>
        <w:rPr>
          <w:rFonts w:ascii="幼圆" w:eastAsia="幼圆" w:hint="eastAsia"/>
          <w:sz w:val="28"/>
          <w:szCs w:val="28"/>
        </w:rPr>
        <w:t>，可实时监控车辆行驶</w:t>
      </w:r>
      <w:r w:rsidR="004719F1">
        <w:rPr>
          <w:rFonts w:ascii="幼圆" w:eastAsia="幼圆" w:hint="eastAsia"/>
          <w:sz w:val="28"/>
          <w:szCs w:val="28"/>
        </w:rPr>
        <w:t>过程，每日需提取车辆行驶轨迹，分析报告异常停靠点。</w:t>
      </w:r>
    </w:p>
    <w:p w14:paraId="78B64984" w14:textId="394855C6" w:rsidR="0008730F" w:rsidRPr="00DC6E98" w:rsidRDefault="00DC6E98" w:rsidP="00DC6E98">
      <w:pPr>
        <w:pStyle w:val="a9"/>
        <w:numPr>
          <w:ilvl w:val="0"/>
          <w:numId w:val="39"/>
        </w:numPr>
        <w:snapToGrid w:val="0"/>
        <w:spacing w:line="360" w:lineRule="auto"/>
        <w:ind w:firstLineChars="0"/>
        <w:jc w:val="left"/>
        <w:rPr>
          <w:rFonts w:ascii="幼圆" w:eastAsia="幼圆"/>
          <w:sz w:val="28"/>
          <w:szCs w:val="28"/>
        </w:rPr>
      </w:pPr>
      <w:r>
        <w:rPr>
          <w:rFonts w:ascii="幼圆" w:eastAsia="幼圆" w:hint="eastAsia"/>
          <w:sz w:val="28"/>
          <w:szCs w:val="28"/>
        </w:rPr>
        <w:t>车辆需</w:t>
      </w:r>
      <w:proofErr w:type="gramStart"/>
      <w:r>
        <w:rPr>
          <w:rFonts w:ascii="幼圆" w:eastAsia="幼圆" w:hint="eastAsia"/>
          <w:sz w:val="28"/>
          <w:szCs w:val="28"/>
        </w:rPr>
        <w:t>安装门磁设备</w:t>
      </w:r>
      <w:proofErr w:type="gramEnd"/>
      <w:r>
        <w:rPr>
          <w:rFonts w:ascii="幼圆" w:eastAsia="幼圆" w:hint="eastAsia"/>
          <w:sz w:val="28"/>
          <w:szCs w:val="28"/>
        </w:rPr>
        <w:t>，监控车辆的开关门，</w:t>
      </w:r>
      <w:r w:rsidRPr="00A43CA7">
        <w:rPr>
          <w:rFonts w:ascii="幼圆" w:eastAsia="幼圆" w:hint="eastAsia"/>
          <w:sz w:val="28"/>
          <w:szCs w:val="28"/>
        </w:rPr>
        <w:t>每当配送车辆车厢门开启时，有每日监控报告显示车辆的车牌号码、开启车门地点、开启车门时间</w:t>
      </w:r>
      <w:r>
        <w:rPr>
          <w:rFonts w:ascii="幼圆" w:eastAsia="幼圆" w:hint="eastAsia"/>
          <w:sz w:val="28"/>
          <w:szCs w:val="28"/>
        </w:rPr>
        <w:t>。如</w:t>
      </w:r>
      <w:r w:rsidR="0008730F" w:rsidRPr="00A43CA7">
        <w:rPr>
          <w:rFonts w:ascii="幼圆" w:eastAsia="幼圆" w:hint="eastAsia"/>
          <w:sz w:val="28"/>
          <w:szCs w:val="28"/>
        </w:rPr>
        <w:t>店铺</w:t>
      </w:r>
      <w:r>
        <w:rPr>
          <w:rFonts w:ascii="幼圆" w:eastAsia="幼圆" w:hint="eastAsia"/>
          <w:sz w:val="28"/>
          <w:szCs w:val="28"/>
        </w:rPr>
        <w:t>电子围栏外</w:t>
      </w:r>
      <w:r w:rsidR="0008730F" w:rsidRPr="00A43CA7">
        <w:rPr>
          <w:rFonts w:ascii="幼圆" w:eastAsia="幼圆" w:hint="eastAsia"/>
          <w:sz w:val="28"/>
          <w:szCs w:val="28"/>
        </w:rPr>
        <w:t>如有开启车厢门，有每日监控报告显示违反规定的车辆的车牌号码、开启车门地点、开启车门时间</w:t>
      </w:r>
      <w:r>
        <w:rPr>
          <w:rFonts w:ascii="幼圆" w:eastAsia="幼圆" w:hint="eastAsia"/>
          <w:sz w:val="28"/>
          <w:szCs w:val="28"/>
        </w:rPr>
        <w:t>，提交异常监控管理跟进报告。</w:t>
      </w:r>
    </w:p>
    <w:p w14:paraId="3C250CB7" w14:textId="77777777" w:rsidR="004719F1" w:rsidRPr="00A43CA7" w:rsidRDefault="004719F1" w:rsidP="004719F1">
      <w:pPr>
        <w:pStyle w:val="a9"/>
        <w:numPr>
          <w:ilvl w:val="0"/>
          <w:numId w:val="39"/>
        </w:numPr>
        <w:snapToGrid w:val="0"/>
        <w:spacing w:line="360" w:lineRule="auto"/>
        <w:ind w:firstLineChars="0"/>
        <w:jc w:val="left"/>
        <w:rPr>
          <w:rFonts w:ascii="幼圆" w:eastAsia="幼圆"/>
          <w:sz w:val="28"/>
          <w:szCs w:val="28"/>
        </w:rPr>
      </w:pPr>
      <w:r w:rsidRPr="00A43CA7">
        <w:rPr>
          <w:rFonts w:ascii="幼圆" w:eastAsia="幼圆" w:hint="eastAsia"/>
          <w:sz w:val="28"/>
          <w:szCs w:val="28"/>
        </w:rPr>
        <w:t>每日有专人监控及查看车辆运行情况，关注车辆配送过程的冷机工作情况及温度变化情况。</w:t>
      </w:r>
    </w:p>
    <w:p w14:paraId="042F3316" w14:textId="77777777" w:rsidR="0008730F" w:rsidRPr="00A43CA7" w:rsidRDefault="0008730F" w:rsidP="0008730F">
      <w:pPr>
        <w:pStyle w:val="a9"/>
        <w:numPr>
          <w:ilvl w:val="0"/>
          <w:numId w:val="39"/>
        </w:numPr>
        <w:snapToGrid w:val="0"/>
        <w:spacing w:line="360" w:lineRule="auto"/>
        <w:ind w:firstLineChars="0"/>
        <w:jc w:val="left"/>
        <w:rPr>
          <w:rFonts w:ascii="幼圆" w:eastAsia="幼圆"/>
          <w:sz w:val="28"/>
          <w:szCs w:val="28"/>
        </w:rPr>
      </w:pPr>
      <w:r w:rsidRPr="00A43CA7">
        <w:rPr>
          <w:rFonts w:ascii="幼圆" w:eastAsia="幼圆" w:hint="eastAsia"/>
          <w:sz w:val="28"/>
          <w:szCs w:val="28"/>
        </w:rPr>
        <w:t>当人为或车辆熄火断电或其它原因导致GPS的电源断电时，须有后备的独立供电线路能继续供电2小时以上以继续上述功能需求；</w:t>
      </w:r>
    </w:p>
    <w:p w14:paraId="21C77649" w14:textId="77777777" w:rsidR="0008730F" w:rsidRPr="00A43CA7" w:rsidRDefault="0008730F" w:rsidP="0008730F">
      <w:pPr>
        <w:pStyle w:val="a9"/>
        <w:numPr>
          <w:ilvl w:val="0"/>
          <w:numId w:val="39"/>
        </w:numPr>
        <w:snapToGrid w:val="0"/>
        <w:spacing w:line="360" w:lineRule="auto"/>
        <w:ind w:firstLineChars="0"/>
        <w:jc w:val="left"/>
        <w:rPr>
          <w:rFonts w:ascii="幼圆" w:eastAsia="幼圆"/>
          <w:sz w:val="28"/>
          <w:szCs w:val="28"/>
        </w:rPr>
      </w:pPr>
      <w:r w:rsidRPr="00A43CA7">
        <w:rPr>
          <w:rFonts w:ascii="幼圆" w:eastAsia="幼圆" w:hint="eastAsia"/>
          <w:sz w:val="28"/>
          <w:szCs w:val="28"/>
        </w:rPr>
        <w:t>有每日监控报告显示GPS出现断电情况的报告，要记录断电的配送车辆车牌号码、断电的时间和地点。</w:t>
      </w:r>
    </w:p>
    <w:p w14:paraId="49E260B6" w14:textId="77777777" w:rsidR="0008730F" w:rsidRPr="00A43CA7" w:rsidRDefault="0008730F" w:rsidP="0008730F">
      <w:pPr>
        <w:pStyle w:val="a9"/>
        <w:numPr>
          <w:ilvl w:val="0"/>
          <w:numId w:val="39"/>
        </w:numPr>
        <w:snapToGrid w:val="0"/>
        <w:spacing w:line="360" w:lineRule="auto"/>
        <w:ind w:firstLineChars="0"/>
        <w:jc w:val="left"/>
        <w:rPr>
          <w:rFonts w:ascii="幼圆" w:eastAsia="幼圆"/>
          <w:sz w:val="28"/>
          <w:szCs w:val="28"/>
        </w:rPr>
      </w:pPr>
      <w:r w:rsidRPr="00A43CA7">
        <w:rPr>
          <w:rFonts w:ascii="幼圆" w:eastAsia="幼圆" w:hint="eastAsia"/>
          <w:sz w:val="28"/>
          <w:szCs w:val="28"/>
        </w:rPr>
        <w:t>每日监控每条车线的配送完成情况，确保配送准时到达率合格。</w:t>
      </w:r>
    </w:p>
    <w:p w14:paraId="0CA4F03A" w14:textId="0CD64862" w:rsidR="0008730F" w:rsidRDefault="0008730F" w:rsidP="0008730F">
      <w:pPr>
        <w:pStyle w:val="a9"/>
        <w:numPr>
          <w:ilvl w:val="0"/>
          <w:numId w:val="39"/>
        </w:numPr>
        <w:snapToGrid w:val="0"/>
        <w:spacing w:line="360" w:lineRule="auto"/>
        <w:ind w:firstLineChars="0"/>
        <w:jc w:val="left"/>
        <w:rPr>
          <w:rFonts w:ascii="幼圆" w:eastAsia="幼圆"/>
          <w:sz w:val="28"/>
          <w:szCs w:val="28"/>
        </w:rPr>
      </w:pPr>
      <w:r w:rsidRPr="00A43CA7">
        <w:rPr>
          <w:rFonts w:ascii="幼圆" w:eastAsia="幼圆" w:hint="eastAsia"/>
          <w:sz w:val="28"/>
          <w:szCs w:val="28"/>
        </w:rPr>
        <w:t>提供GPS账号及密码给我司运输管理部分，并确保所有参与我司业务的车辆都可查询其运行情况。</w:t>
      </w:r>
    </w:p>
    <w:p w14:paraId="7549ECA6" w14:textId="7C03CFD0" w:rsidR="0091277D" w:rsidRPr="00A43CA7" w:rsidRDefault="00DC6E98" w:rsidP="0091277D">
      <w:pPr>
        <w:pStyle w:val="a9"/>
        <w:numPr>
          <w:ilvl w:val="0"/>
          <w:numId w:val="39"/>
        </w:numPr>
        <w:snapToGrid w:val="0"/>
        <w:spacing w:line="360" w:lineRule="auto"/>
        <w:ind w:firstLineChars="0"/>
        <w:jc w:val="left"/>
        <w:rPr>
          <w:rFonts w:ascii="幼圆" w:eastAsia="幼圆"/>
          <w:sz w:val="28"/>
          <w:szCs w:val="28"/>
        </w:rPr>
      </w:pPr>
      <w:r>
        <w:rPr>
          <w:rFonts w:ascii="幼圆" w:eastAsia="幼圆" w:hint="eastAsia"/>
          <w:sz w:val="28"/>
          <w:szCs w:val="28"/>
        </w:rPr>
        <w:t>因T</w:t>
      </w:r>
      <w:r>
        <w:rPr>
          <w:rFonts w:ascii="幼圆" w:eastAsia="幼圆"/>
          <w:sz w:val="28"/>
          <w:szCs w:val="28"/>
        </w:rPr>
        <w:t>MS</w:t>
      </w:r>
      <w:r>
        <w:rPr>
          <w:rFonts w:ascii="幼圆" w:eastAsia="幼圆" w:hint="eastAsia"/>
          <w:sz w:val="28"/>
          <w:szCs w:val="28"/>
        </w:rPr>
        <w:t>系统暂时只能对接易流G</w:t>
      </w:r>
      <w:r>
        <w:rPr>
          <w:rFonts w:ascii="幼圆" w:eastAsia="幼圆"/>
          <w:sz w:val="28"/>
          <w:szCs w:val="28"/>
        </w:rPr>
        <w:t>PS</w:t>
      </w:r>
      <w:r>
        <w:rPr>
          <w:rFonts w:ascii="幼圆" w:eastAsia="幼圆" w:hint="eastAsia"/>
          <w:sz w:val="28"/>
          <w:szCs w:val="28"/>
        </w:rPr>
        <w:t>数据，所以，参与业务运作的车辆要求安排易流G</w:t>
      </w:r>
      <w:r>
        <w:rPr>
          <w:rFonts w:ascii="幼圆" w:eastAsia="幼圆"/>
          <w:sz w:val="28"/>
          <w:szCs w:val="28"/>
        </w:rPr>
        <w:t>PS</w:t>
      </w:r>
      <w:r>
        <w:rPr>
          <w:rFonts w:ascii="幼圆" w:eastAsia="幼圆" w:hint="eastAsia"/>
          <w:sz w:val="28"/>
          <w:szCs w:val="28"/>
        </w:rPr>
        <w:t>。</w:t>
      </w:r>
    </w:p>
    <w:p w14:paraId="13A384C9" w14:textId="77777777" w:rsidR="0091277D" w:rsidRPr="00A43CA7" w:rsidRDefault="0091277D" w:rsidP="0091277D">
      <w:pPr>
        <w:pStyle w:val="a9"/>
        <w:snapToGrid w:val="0"/>
        <w:spacing w:line="360" w:lineRule="auto"/>
        <w:ind w:left="720" w:firstLineChars="0" w:firstLine="0"/>
        <w:jc w:val="left"/>
        <w:rPr>
          <w:rFonts w:ascii="幼圆" w:eastAsia="幼圆"/>
          <w:sz w:val="28"/>
          <w:szCs w:val="28"/>
        </w:rPr>
      </w:pPr>
    </w:p>
    <w:p w14:paraId="2EA086D6" w14:textId="77777777" w:rsidR="0008730F" w:rsidRPr="00A43CA7" w:rsidRDefault="0008730F" w:rsidP="0008730F">
      <w:pPr>
        <w:pStyle w:val="a9"/>
        <w:snapToGrid w:val="0"/>
        <w:spacing w:line="360" w:lineRule="auto"/>
        <w:ind w:left="720" w:firstLineChars="0" w:firstLine="0"/>
        <w:jc w:val="left"/>
        <w:rPr>
          <w:rFonts w:ascii="幼圆" w:eastAsia="幼圆"/>
          <w:sz w:val="28"/>
          <w:szCs w:val="28"/>
        </w:rPr>
      </w:pPr>
    </w:p>
    <w:p w14:paraId="5F618832" w14:textId="77777777" w:rsidR="0008730F" w:rsidRDefault="0008730F" w:rsidP="0008730F">
      <w:pPr>
        <w:pStyle w:val="a9"/>
        <w:snapToGrid w:val="0"/>
        <w:spacing w:line="360" w:lineRule="auto"/>
        <w:ind w:left="720" w:firstLineChars="0" w:firstLine="0"/>
        <w:jc w:val="left"/>
        <w:rPr>
          <w:rFonts w:ascii="幼圆" w:eastAsia="幼圆"/>
          <w:b/>
          <w:sz w:val="28"/>
          <w:szCs w:val="28"/>
        </w:rPr>
      </w:pPr>
    </w:p>
    <w:p w14:paraId="3BB2D8CE" w14:textId="77777777" w:rsidR="0008730F" w:rsidRDefault="0008730F" w:rsidP="0008730F">
      <w:pPr>
        <w:pStyle w:val="a9"/>
        <w:snapToGrid w:val="0"/>
        <w:spacing w:line="360" w:lineRule="auto"/>
        <w:ind w:left="720" w:firstLineChars="0" w:firstLine="0"/>
        <w:jc w:val="left"/>
        <w:rPr>
          <w:rFonts w:ascii="幼圆" w:eastAsia="幼圆"/>
          <w:b/>
          <w:sz w:val="28"/>
          <w:szCs w:val="28"/>
        </w:rPr>
      </w:pPr>
    </w:p>
    <w:p w14:paraId="57342D3A" w14:textId="77777777" w:rsidR="0008730F" w:rsidRDefault="0008730F" w:rsidP="0008730F">
      <w:pPr>
        <w:pStyle w:val="a9"/>
        <w:snapToGrid w:val="0"/>
        <w:spacing w:line="360" w:lineRule="auto"/>
        <w:ind w:left="720" w:firstLineChars="0" w:firstLine="0"/>
        <w:jc w:val="left"/>
        <w:rPr>
          <w:rFonts w:ascii="幼圆" w:eastAsia="幼圆"/>
          <w:b/>
          <w:sz w:val="28"/>
          <w:szCs w:val="28"/>
        </w:rPr>
      </w:pPr>
    </w:p>
    <w:p w14:paraId="0A5C31DF" w14:textId="77777777" w:rsidR="0065771C" w:rsidRDefault="0065771C" w:rsidP="0008730F">
      <w:pPr>
        <w:pStyle w:val="a9"/>
        <w:snapToGrid w:val="0"/>
        <w:spacing w:line="360" w:lineRule="auto"/>
        <w:ind w:left="720" w:firstLineChars="0" w:firstLine="0"/>
        <w:jc w:val="left"/>
        <w:rPr>
          <w:rFonts w:ascii="幼圆" w:eastAsia="幼圆"/>
          <w:b/>
          <w:sz w:val="28"/>
          <w:szCs w:val="28"/>
        </w:rPr>
      </w:pPr>
    </w:p>
    <w:p w14:paraId="1932E607" w14:textId="77777777" w:rsidR="008054F8" w:rsidRPr="0008730F" w:rsidRDefault="008054F8"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50AF5EBA"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72D1EAA5" w14:textId="77777777" w:rsidR="0008730F" w:rsidRDefault="0008730F" w:rsidP="0008730F">
      <w:pPr>
        <w:pStyle w:val="a9"/>
        <w:snapToGrid w:val="0"/>
        <w:spacing w:line="360" w:lineRule="auto"/>
        <w:ind w:firstLineChars="0" w:firstLine="0"/>
        <w:jc w:val="left"/>
        <w:rPr>
          <w:rFonts w:ascii="幼圆" w:eastAsia="幼圆"/>
          <w:b/>
          <w:sz w:val="28"/>
          <w:szCs w:val="28"/>
        </w:rPr>
      </w:pPr>
      <w:r>
        <w:rPr>
          <w:rFonts w:ascii="幼圆" w:eastAsia="幼圆" w:hint="eastAsia"/>
          <w:b/>
          <w:sz w:val="28"/>
          <w:szCs w:val="28"/>
        </w:rPr>
        <w:lastRenderedPageBreak/>
        <w:t>附件6、主要运输项目业绩</w:t>
      </w:r>
    </w:p>
    <w:tbl>
      <w:tblPr>
        <w:tblW w:w="10792" w:type="dxa"/>
        <w:tblInd w:w="89" w:type="dxa"/>
        <w:tblLook w:val="04A0" w:firstRow="1" w:lastRow="0" w:firstColumn="1" w:lastColumn="0" w:noHBand="0" w:noVBand="1"/>
      </w:tblPr>
      <w:tblGrid>
        <w:gridCol w:w="602"/>
        <w:gridCol w:w="977"/>
        <w:gridCol w:w="1417"/>
        <w:gridCol w:w="1843"/>
        <w:gridCol w:w="4536"/>
        <w:gridCol w:w="1417"/>
      </w:tblGrid>
      <w:tr w:rsidR="0008730F" w:rsidRPr="00A43CA7" w14:paraId="482686EA" w14:textId="77777777" w:rsidTr="00A375AF">
        <w:trPr>
          <w:trHeight w:val="774"/>
        </w:trPr>
        <w:tc>
          <w:tcPr>
            <w:tcW w:w="10792" w:type="dxa"/>
            <w:gridSpan w:val="6"/>
            <w:tcBorders>
              <w:top w:val="single" w:sz="4" w:space="0" w:color="auto"/>
              <w:left w:val="single" w:sz="4" w:space="0" w:color="auto"/>
              <w:bottom w:val="single" w:sz="4" w:space="0" w:color="auto"/>
              <w:right w:val="single" w:sz="4" w:space="0" w:color="auto"/>
            </w:tcBorders>
            <w:noWrap/>
            <w:vAlign w:val="center"/>
            <w:hideMark/>
          </w:tcPr>
          <w:p w14:paraId="7A23BD6A" w14:textId="77777777" w:rsidR="0008730F" w:rsidRPr="00A43CA7" w:rsidRDefault="0008730F" w:rsidP="00A375AF">
            <w:pPr>
              <w:widowControl/>
              <w:jc w:val="center"/>
              <w:rPr>
                <w:rFonts w:ascii="宋体" w:hAnsi="宋体" w:cs="宋体" w:hint="eastAsia"/>
                <w:color w:val="000000"/>
                <w:kern w:val="0"/>
                <w:sz w:val="32"/>
                <w:szCs w:val="32"/>
              </w:rPr>
            </w:pPr>
            <w:r w:rsidRPr="00A43CA7">
              <w:rPr>
                <w:rFonts w:ascii="宋体" w:hAnsi="宋体" w:cs="宋体" w:hint="eastAsia"/>
                <w:color w:val="000000"/>
                <w:kern w:val="0"/>
                <w:sz w:val="32"/>
                <w:szCs w:val="32"/>
              </w:rPr>
              <w:t>主要运输项目业绩</w:t>
            </w:r>
          </w:p>
        </w:tc>
      </w:tr>
      <w:tr w:rsidR="0008730F" w:rsidRPr="00A43CA7" w14:paraId="62605269" w14:textId="77777777" w:rsidTr="00A375AF">
        <w:trPr>
          <w:trHeight w:val="1241"/>
        </w:trPr>
        <w:tc>
          <w:tcPr>
            <w:tcW w:w="602" w:type="dxa"/>
            <w:tcBorders>
              <w:top w:val="nil"/>
              <w:left w:val="single" w:sz="4" w:space="0" w:color="auto"/>
              <w:bottom w:val="single" w:sz="4" w:space="0" w:color="auto"/>
              <w:right w:val="single" w:sz="4" w:space="0" w:color="auto"/>
            </w:tcBorders>
            <w:noWrap/>
            <w:vAlign w:val="center"/>
            <w:hideMark/>
          </w:tcPr>
          <w:p w14:paraId="09129F25" w14:textId="77777777" w:rsidR="0008730F" w:rsidRPr="00A43CA7" w:rsidRDefault="0008730F" w:rsidP="00A375AF">
            <w:pPr>
              <w:widowControl/>
              <w:jc w:val="center"/>
              <w:rPr>
                <w:rFonts w:ascii="宋体" w:hAnsi="宋体" w:cs="宋体" w:hint="eastAsia"/>
                <w:color w:val="000000"/>
                <w:kern w:val="0"/>
                <w:sz w:val="28"/>
                <w:szCs w:val="28"/>
              </w:rPr>
            </w:pPr>
            <w:r w:rsidRPr="00A43CA7">
              <w:rPr>
                <w:rFonts w:ascii="宋体" w:hAnsi="宋体" w:cs="宋体" w:hint="eastAsia"/>
                <w:color w:val="000000"/>
                <w:kern w:val="0"/>
                <w:sz w:val="28"/>
                <w:szCs w:val="28"/>
              </w:rPr>
              <w:t>序号</w:t>
            </w:r>
          </w:p>
        </w:tc>
        <w:tc>
          <w:tcPr>
            <w:tcW w:w="977" w:type="dxa"/>
            <w:tcBorders>
              <w:top w:val="nil"/>
              <w:left w:val="nil"/>
              <w:bottom w:val="single" w:sz="4" w:space="0" w:color="auto"/>
              <w:right w:val="single" w:sz="4" w:space="0" w:color="auto"/>
            </w:tcBorders>
            <w:vAlign w:val="center"/>
            <w:hideMark/>
          </w:tcPr>
          <w:p w14:paraId="2A7003A4" w14:textId="77777777" w:rsidR="0008730F" w:rsidRPr="00A43CA7" w:rsidRDefault="0008730F" w:rsidP="00A375AF">
            <w:pPr>
              <w:widowControl/>
              <w:jc w:val="center"/>
              <w:rPr>
                <w:rFonts w:ascii="宋体" w:hAnsi="宋体" w:cs="宋体" w:hint="eastAsia"/>
                <w:color w:val="000000"/>
                <w:kern w:val="0"/>
                <w:sz w:val="28"/>
                <w:szCs w:val="28"/>
              </w:rPr>
            </w:pPr>
            <w:r w:rsidRPr="00A43CA7">
              <w:rPr>
                <w:rFonts w:ascii="宋体" w:hAnsi="宋体" w:cs="宋体" w:hint="eastAsia"/>
                <w:color w:val="000000"/>
                <w:kern w:val="0"/>
                <w:sz w:val="28"/>
                <w:szCs w:val="28"/>
              </w:rPr>
              <w:t>合作项目地点</w:t>
            </w:r>
          </w:p>
        </w:tc>
        <w:tc>
          <w:tcPr>
            <w:tcW w:w="1417" w:type="dxa"/>
            <w:tcBorders>
              <w:top w:val="nil"/>
              <w:left w:val="nil"/>
              <w:bottom w:val="single" w:sz="4" w:space="0" w:color="auto"/>
              <w:right w:val="single" w:sz="4" w:space="0" w:color="auto"/>
            </w:tcBorders>
            <w:noWrap/>
            <w:vAlign w:val="center"/>
            <w:hideMark/>
          </w:tcPr>
          <w:p w14:paraId="26488312" w14:textId="77777777" w:rsidR="0008730F" w:rsidRPr="00A43CA7" w:rsidRDefault="0008730F" w:rsidP="00A375AF">
            <w:pPr>
              <w:widowControl/>
              <w:jc w:val="center"/>
              <w:rPr>
                <w:rFonts w:ascii="宋体" w:hAnsi="宋体" w:cs="宋体" w:hint="eastAsia"/>
                <w:color w:val="000000"/>
                <w:kern w:val="0"/>
                <w:sz w:val="28"/>
                <w:szCs w:val="28"/>
              </w:rPr>
            </w:pPr>
            <w:r w:rsidRPr="00A43CA7">
              <w:rPr>
                <w:rFonts w:ascii="宋体" w:hAnsi="宋体" w:cs="宋体" w:hint="eastAsia"/>
                <w:color w:val="000000"/>
                <w:kern w:val="0"/>
                <w:sz w:val="28"/>
                <w:szCs w:val="28"/>
              </w:rPr>
              <w:t>客户名称</w:t>
            </w:r>
          </w:p>
        </w:tc>
        <w:tc>
          <w:tcPr>
            <w:tcW w:w="1843" w:type="dxa"/>
            <w:tcBorders>
              <w:top w:val="nil"/>
              <w:left w:val="nil"/>
              <w:bottom w:val="single" w:sz="4" w:space="0" w:color="auto"/>
              <w:right w:val="single" w:sz="4" w:space="0" w:color="auto"/>
            </w:tcBorders>
            <w:noWrap/>
            <w:vAlign w:val="center"/>
            <w:hideMark/>
          </w:tcPr>
          <w:p w14:paraId="46D910DF" w14:textId="77777777" w:rsidR="0008730F" w:rsidRPr="00A43CA7" w:rsidRDefault="0008730F" w:rsidP="00A375AF">
            <w:pPr>
              <w:widowControl/>
              <w:jc w:val="center"/>
              <w:rPr>
                <w:rFonts w:ascii="宋体" w:hAnsi="宋体" w:cs="宋体" w:hint="eastAsia"/>
                <w:color w:val="000000"/>
                <w:kern w:val="0"/>
                <w:sz w:val="28"/>
                <w:szCs w:val="28"/>
              </w:rPr>
            </w:pPr>
            <w:r w:rsidRPr="00A43CA7">
              <w:rPr>
                <w:rFonts w:ascii="宋体" w:hAnsi="宋体" w:cs="宋体" w:hint="eastAsia"/>
                <w:color w:val="000000"/>
                <w:kern w:val="0"/>
                <w:sz w:val="28"/>
                <w:szCs w:val="28"/>
              </w:rPr>
              <w:t>合作项目</w:t>
            </w:r>
          </w:p>
        </w:tc>
        <w:tc>
          <w:tcPr>
            <w:tcW w:w="4536" w:type="dxa"/>
            <w:tcBorders>
              <w:top w:val="nil"/>
              <w:left w:val="nil"/>
              <w:bottom w:val="single" w:sz="4" w:space="0" w:color="auto"/>
              <w:right w:val="single" w:sz="4" w:space="0" w:color="auto"/>
            </w:tcBorders>
            <w:noWrap/>
            <w:vAlign w:val="center"/>
            <w:hideMark/>
          </w:tcPr>
          <w:p w14:paraId="106911DB" w14:textId="77777777" w:rsidR="0008730F" w:rsidRPr="00A43CA7" w:rsidRDefault="0008730F" w:rsidP="00A375AF">
            <w:pPr>
              <w:widowControl/>
              <w:jc w:val="center"/>
              <w:rPr>
                <w:rFonts w:ascii="宋体" w:hAnsi="宋体" w:cs="宋体" w:hint="eastAsia"/>
                <w:color w:val="000000"/>
                <w:kern w:val="0"/>
                <w:sz w:val="28"/>
                <w:szCs w:val="28"/>
              </w:rPr>
            </w:pPr>
            <w:r w:rsidRPr="00A43CA7">
              <w:rPr>
                <w:rFonts w:ascii="宋体" w:hAnsi="宋体" w:cs="宋体" w:hint="eastAsia"/>
                <w:color w:val="000000"/>
                <w:kern w:val="0"/>
                <w:sz w:val="28"/>
                <w:szCs w:val="28"/>
              </w:rPr>
              <w:t>项目内容</w:t>
            </w:r>
          </w:p>
        </w:tc>
        <w:tc>
          <w:tcPr>
            <w:tcW w:w="1417" w:type="dxa"/>
            <w:tcBorders>
              <w:top w:val="nil"/>
              <w:left w:val="nil"/>
              <w:bottom w:val="single" w:sz="4" w:space="0" w:color="auto"/>
              <w:right w:val="single" w:sz="4" w:space="0" w:color="auto"/>
            </w:tcBorders>
            <w:noWrap/>
            <w:vAlign w:val="center"/>
            <w:hideMark/>
          </w:tcPr>
          <w:p w14:paraId="29DEC60B" w14:textId="77777777" w:rsidR="0008730F" w:rsidRPr="00A43CA7" w:rsidRDefault="0008730F" w:rsidP="00A375AF">
            <w:pPr>
              <w:widowControl/>
              <w:jc w:val="center"/>
              <w:rPr>
                <w:rFonts w:ascii="宋体" w:hAnsi="宋体" w:cs="宋体" w:hint="eastAsia"/>
                <w:color w:val="000000"/>
                <w:kern w:val="0"/>
                <w:sz w:val="28"/>
                <w:szCs w:val="28"/>
              </w:rPr>
            </w:pPr>
            <w:r w:rsidRPr="00A43CA7">
              <w:rPr>
                <w:rFonts w:ascii="宋体" w:hAnsi="宋体" w:cs="宋体" w:hint="eastAsia"/>
                <w:color w:val="000000"/>
                <w:kern w:val="0"/>
                <w:sz w:val="28"/>
                <w:szCs w:val="28"/>
              </w:rPr>
              <w:t>运输规模</w:t>
            </w:r>
          </w:p>
        </w:tc>
      </w:tr>
      <w:tr w:rsidR="0008730F" w:rsidRPr="00A43CA7" w14:paraId="7C9E49DD" w14:textId="77777777" w:rsidTr="00A375AF">
        <w:trPr>
          <w:trHeight w:val="1358"/>
        </w:trPr>
        <w:tc>
          <w:tcPr>
            <w:tcW w:w="602" w:type="dxa"/>
            <w:tcBorders>
              <w:top w:val="nil"/>
              <w:left w:val="single" w:sz="4" w:space="0" w:color="auto"/>
              <w:bottom w:val="single" w:sz="4" w:space="0" w:color="auto"/>
              <w:right w:val="single" w:sz="4" w:space="0" w:color="auto"/>
            </w:tcBorders>
            <w:noWrap/>
            <w:vAlign w:val="center"/>
            <w:hideMark/>
          </w:tcPr>
          <w:p w14:paraId="24466BC0"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977" w:type="dxa"/>
            <w:tcBorders>
              <w:top w:val="nil"/>
              <w:left w:val="nil"/>
              <w:bottom w:val="single" w:sz="4" w:space="0" w:color="auto"/>
              <w:right w:val="single" w:sz="4" w:space="0" w:color="auto"/>
            </w:tcBorders>
            <w:noWrap/>
            <w:vAlign w:val="center"/>
            <w:hideMark/>
          </w:tcPr>
          <w:p w14:paraId="3CA063EA"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7025E691"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843" w:type="dxa"/>
            <w:tcBorders>
              <w:top w:val="nil"/>
              <w:left w:val="nil"/>
              <w:bottom w:val="single" w:sz="4" w:space="0" w:color="auto"/>
              <w:right w:val="single" w:sz="4" w:space="0" w:color="auto"/>
            </w:tcBorders>
            <w:noWrap/>
            <w:vAlign w:val="center"/>
            <w:hideMark/>
          </w:tcPr>
          <w:p w14:paraId="790B2B5A"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4536" w:type="dxa"/>
            <w:tcBorders>
              <w:top w:val="nil"/>
              <w:left w:val="nil"/>
              <w:bottom w:val="single" w:sz="4" w:space="0" w:color="auto"/>
              <w:right w:val="single" w:sz="4" w:space="0" w:color="auto"/>
            </w:tcBorders>
            <w:noWrap/>
            <w:vAlign w:val="center"/>
            <w:hideMark/>
          </w:tcPr>
          <w:p w14:paraId="3C8B2471"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4101C98F"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r>
      <w:tr w:rsidR="0008730F" w:rsidRPr="00A43CA7" w14:paraId="0B3A5B5E" w14:textId="77777777" w:rsidTr="00A375AF">
        <w:trPr>
          <w:trHeight w:val="1358"/>
        </w:trPr>
        <w:tc>
          <w:tcPr>
            <w:tcW w:w="602" w:type="dxa"/>
            <w:tcBorders>
              <w:top w:val="nil"/>
              <w:left w:val="single" w:sz="4" w:space="0" w:color="auto"/>
              <w:bottom w:val="single" w:sz="4" w:space="0" w:color="auto"/>
              <w:right w:val="single" w:sz="4" w:space="0" w:color="auto"/>
            </w:tcBorders>
            <w:noWrap/>
            <w:vAlign w:val="center"/>
            <w:hideMark/>
          </w:tcPr>
          <w:p w14:paraId="5F849819"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977" w:type="dxa"/>
            <w:tcBorders>
              <w:top w:val="nil"/>
              <w:left w:val="nil"/>
              <w:bottom w:val="single" w:sz="4" w:space="0" w:color="auto"/>
              <w:right w:val="single" w:sz="4" w:space="0" w:color="auto"/>
            </w:tcBorders>
            <w:noWrap/>
            <w:vAlign w:val="center"/>
            <w:hideMark/>
          </w:tcPr>
          <w:p w14:paraId="7CCBD7D0"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33233382"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843" w:type="dxa"/>
            <w:tcBorders>
              <w:top w:val="nil"/>
              <w:left w:val="nil"/>
              <w:bottom w:val="single" w:sz="4" w:space="0" w:color="auto"/>
              <w:right w:val="single" w:sz="4" w:space="0" w:color="auto"/>
            </w:tcBorders>
            <w:noWrap/>
            <w:vAlign w:val="center"/>
            <w:hideMark/>
          </w:tcPr>
          <w:p w14:paraId="687BE042"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4536" w:type="dxa"/>
            <w:tcBorders>
              <w:top w:val="nil"/>
              <w:left w:val="nil"/>
              <w:bottom w:val="single" w:sz="4" w:space="0" w:color="auto"/>
              <w:right w:val="single" w:sz="4" w:space="0" w:color="auto"/>
            </w:tcBorders>
            <w:noWrap/>
            <w:vAlign w:val="center"/>
            <w:hideMark/>
          </w:tcPr>
          <w:p w14:paraId="7357429A"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75A30D18"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r>
      <w:tr w:rsidR="0008730F" w:rsidRPr="00A43CA7" w14:paraId="73CC963A" w14:textId="77777777" w:rsidTr="00A375AF">
        <w:trPr>
          <w:trHeight w:val="1358"/>
        </w:trPr>
        <w:tc>
          <w:tcPr>
            <w:tcW w:w="602" w:type="dxa"/>
            <w:tcBorders>
              <w:top w:val="nil"/>
              <w:left w:val="single" w:sz="4" w:space="0" w:color="auto"/>
              <w:bottom w:val="single" w:sz="4" w:space="0" w:color="auto"/>
              <w:right w:val="single" w:sz="4" w:space="0" w:color="auto"/>
            </w:tcBorders>
            <w:noWrap/>
            <w:vAlign w:val="center"/>
            <w:hideMark/>
          </w:tcPr>
          <w:p w14:paraId="58CFCC2F"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977" w:type="dxa"/>
            <w:tcBorders>
              <w:top w:val="nil"/>
              <w:left w:val="nil"/>
              <w:bottom w:val="single" w:sz="4" w:space="0" w:color="auto"/>
              <w:right w:val="single" w:sz="4" w:space="0" w:color="auto"/>
            </w:tcBorders>
            <w:noWrap/>
            <w:vAlign w:val="center"/>
            <w:hideMark/>
          </w:tcPr>
          <w:p w14:paraId="36D91944"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41AB18A6"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843" w:type="dxa"/>
            <w:tcBorders>
              <w:top w:val="nil"/>
              <w:left w:val="nil"/>
              <w:bottom w:val="single" w:sz="4" w:space="0" w:color="auto"/>
              <w:right w:val="single" w:sz="4" w:space="0" w:color="auto"/>
            </w:tcBorders>
            <w:noWrap/>
            <w:vAlign w:val="center"/>
            <w:hideMark/>
          </w:tcPr>
          <w:p w14:paraId="5BDD7511"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4536" w:type="dxa"/>
            <w:tcBorders>
              <w:top w:val="nil"/>
              <w:left w:val="nil"/>
              <w:bottom w:val="single" w:sz="4" w:space="0" w:color="auto"/>
              <w:right w:val="single" w:sz="4" w:space="0" w:color="auto"/>
            </w:tcBorders>
            <w:noWrap/>
            <w:vAlign w:val="center"/>
            <w:hideMark/>
          </w:tcPr>
          <w:p w14:paraId="59E0E211"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234D9EAA"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r>
      <w:tr w:rsidR="0008730F" w:rsidRPr="00A43CA7" w14:paraId="00675025" w14:textId="77777777" w:rsidTr="00A375AF">
        <w:trPr>
          <w:trHeight w:val="1358"/>
        </w:trPr>
        <w:tc>
          <w:tcPr>
            <w:tcW w:w="602" w:type="dxa"/>
            <w:tcBorders>
              <w:top w:val="nil"/>
              <w:left w:val="single" w:sz="4" w:space="0" w:color="auto"/>
              <w:bottom w:val="single" w:sz="4" w:space="0" w:color="auto"/>
              <w:right w:val="single" w:sz="4" w:space="0" w:color="auto"/>
            </w:tcBorders>
            <w:noWrap/>
            <w:vAlign w:val="center"/>
            <w:hideMark/>
          </w:tcPr>
          <w:p w14:paraId="0AAC314D"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977" w:type="dxa"/>
            <w:tcBorders>
              <w:top w:val="nil"/>
              <w:left w:val="nil"/>
              <w:bottom w:val="single" w:sz="4" w:space="0" w:color="auto"/>
              <w:right w:val="single" w:sz="4" w:space="0" w:color="auto"/>
            </w:tcBorders>
            <w:noWrap/>
            <w:vAlign w:val="center"/>
            <w:hideMark/>
          </w:tcPr>
          <w:p w14:paraId="0AEBFEC3"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1A9943A0"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843" w:type="dxa"/>
            <w:tcBorders>
              <w:top w:val="nil"/>
              <w:left w:val="nil"/>
              <w:bottom w:val="single" w:sz="4" w:space="0" w:color="auto"/>
              <w:right w:val="single" w:sz="4" w:space="0" w:color="auto"/>
            </w:tcBorders>
            <w:noWrap/>
            <w:vAlign w:val="center"/>
            <w:hideMark/>
          </w:tcPr>
          <w:p w14:paraId="04C4213A"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4536" w:type="dxa"/>
            <w:tcBorders>
              <w:top w:val="nil"/>
              <w:left w:val="nil"/>
              <w:bottom w:val="single" w:sz="4" w:space="0" w:color="auto"/>
              <w:right w:val="single" w:sz="4" w:space="0" w:color="auto"/>
            </w:tcBorders>
            <w:noWrap/>
            <w:vAlign w:val="center"/>
            <w:hideMark/>
          </w:tcPr>
          <w:p w14:paraId="733B6836"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4919DE05"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r>
      <w:tr w:rsidR="0008730F" w:rsidRPr="00A43CA7" w14:paraId="579E8E87" w14:textId="77777777" w:rsidTr="00A375AF">
        <w:trPr>
          <w:trHeight w:val="1358"/>
        </w:trPr>
        <w:tc>
          <w:tcPr>
            <w:tcW w:w="602" w:type="dxa"/>
            <w:tcBorders>
              <w:top w:val="nil"/>
              <w:left w:val="single" w:sz="4" w:space="0" w:color="auto"/>
              <w:bottom w:val="single" w:sz="4" w:space="0" w:color="auto"/>
              <w:right w:val="single" w:sz="4" w:space="0" w:color="auto"/>
            </w:tcBorders>
            <w:noWrap/>
            <w:vAlign w:val="center"/>
            <w:hideMark/>
          </w:tcPr>
          <w:p w14:paraId="167A4541"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977" w:type="dxa"/>
            <w:tcBorders>
              <w:top w:val="nil"/>
              <w:left w:val="nil"/>
              <w:bottom w:val="single" w:sz="4" w:space="0" w:color="auto"/>
              <w:right w:val="single" w:sz="4" w:space="0" w:color="auto"/>
            </w:tcBorders>
            <w:noWrap/>
            <w:vAlign w:val="center"/>
            <w:hideMark/>
          </w:tcPr>
          <w:p w14:paraId="6BBF8FBA"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2EF9B4DC"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843" w:type="dxa"/>
            <w:tcBorders>
              <w:top w:val="nil"/>
              <w:left w:val="nil"/>
              <w:bottom w:val="single" w:sz="4" w:space="0" w:color="auto"/>
              <w:right w:val="single" w:sz="4" w:space="0" w:color="auto"/>
            </w:tcBorders>
            <w:noWrap/>
            <w:vAlign w:val="center"/>
            <w:hideMark/>
          </w:tcPr>
          <w:p w14:paraId="3C9C2354"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4536" w:type="dxa"/>
            <w:tcBorders>
              <w:top w:val="nil"/>
              <w:left w:val="nil"/>
              <w:bottom w:val="single" w:sz="4" w:space="0" w:color="auto"/>
              <w:right w:val="single" w:sz="4" w:space="0" w:color="auto"/>
            </w:tcBorders>
            <w:noWrap/>
            <w:vAlign w:val="center"/>
            <w:hideMark/>
          </w:tcPr>
          <w:p w14:paraId="4D042B53"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33FEF8E1" w14:textId="77777777" w:rsidR="0008730F" w:rsidRPr="00A43CA7" w:rsidRDefault="0008730F" w:rsidP="00A375AF">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r>
    </w:tbl>
    <w:p w14:paraId="78CEB31F"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2CBAA38D" w14:textId="77777777" w:rsidR="008054F8" w:rsidRDefault="008054F8"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0F21124C" w14:textId="77777777" w:rsidR="00D95432" w:rsidRDefault="00D95432"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02C79853" w14:textId="77777777" w:rsidR="00D95432" w:rsidRDefault="00D95432"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1DBADFF2" w14:textId="77777777" w:rsidR="0008730F" w:rsidRPr="0008730F" w:rsidRDefault="0008730F" w:rsidP="00584F7F">
      <w:pPr>
        <w:pStyle w:val="a9"/>
        <w:snapToGrid w:val="0"/>
        <w:spacing w:line="360" w:lineRule="auto"/>
        <w:ind w:firstLineChars="0" w:firstLine="0"/>
        <w:jc w:val="left"/>
        <w:rPr>
          <w:rFonts w:ascii="幼圆" w:eastAsia="幼圆"/>
          <w:b/>
          <w:sz w:val="28"/>
          <w:szCs w:val="28"/>
        </w:rPr>
      </w:pPr>
    </w:p>
    <w:sectPr w:rsidR="0008730F" w:rsidRPr="0008730F" w:rsidSect="00A43CA7">
      <w:headerReference w:type="default" r:id="rId8"/>
      <w:footerReference w:type="default" r:id="rId9"/>
      <w:pgSz w:w="11906" w:h="16838"/>
      <w:pgMar w:top="567" w:right="567" w:bottom="567" w:left="567" w:header="567"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0CCCE" w14:textId="77777777" w:rsidR="00432294" w:rsidRDefault="00432294" w:rsidP="00BE4467">
      <w:r>
        <w:separator/>
      </w:r>
    </w:p>
  </w:endnote>
  <w:endnote w:type="continuationSeparator" w:id="0">
    <w:p w14:paraId="3D5C290F" w14:textId="77777777" w:rsidR="00432294" w:rsidRDefault="00432294" w:rsidP="00BE4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D7D58" w14:textId="77777777" w:rsidR="008C2E38" w:rsidRDefault="00604769">
    <w:pPr>
      <w:pStyle w:val="a5"/>
      <w:jc w:val="right"/>
    </w:pPr>
    <w:r>
      <w:fldChar w:fldCharType="begin"/>
    </w:r>
    <w:r>
      <w:instrText xml:space="preserve"> PAGE   \* MERGEFORMAT </w:instrText>
    </w:r>
    <w:r>
      <w:fldChar w:fldCharType="separate"/>
    </w:r>
    <w:r w:rsidR="005A0E84">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272BF" w14:textId="77777777" w:rsidR="00432294" w:rsidRDefault="00432294" w:rsidP="00BE4467">
      <w:r>
        <w:separator/>
      </w:r>
    </w:p>
  </w:footnote>
  <w:footnote w:type="continuationSeparator" w:id="0">
    <w:p w14:paraId="5E899A72" w14:textId="77777777" w:rsidR="00432294" w:rsidRDefault="00432294" w:rsidP="00BE4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E51E9" w14:textId="77777777" w:rsidR="008C2E38" w:rsidRDefault="008C2E38" w:rsidP="00AE7F25">
    <w:pPr>
      <w:pStyle w:val="a3"/>
      <w:ind w:firstLineChars="1850" w:firstLine="3330"/>
      <w:jc w:val="left"/>
    </w:pPr>
    <w:r>
      <w:rPr>
        <w:rFonts w:hint="eastAsia"/>
        <w:noProof/>
      </w:rPr>
      <w:t xml:space="preserve">                                                                   </w:t>
    </w:r>
    <w:r>
      <w:rPr>
        <w:noProof/>
      </w:rPr>
      <w:drawing>
        <wp:inline distT="0" distB="0" distL="0" distR="0" wp14:anchorId="67D023C4" wp14:editId="36F90B9E">
          <wp:extent cx="467995" cy="457200"/>
          <wp:effectExtent l="19050" t="0" r="8255"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
                  <a:srcRect/>
                  <a:stretch>
                    <a:fillRect/>
                  </a:stretch>
                </pic:blipFill>
                <pic:spPr bwMode="auto">
                  <a:xfrm>
                    <a:off x="0" y="0"/>
                    <a:ext cx="467995" cy="457200"/>
                  </a:xfrm>
                  <a:prstGeom prst="rect">
                    <a:avLst/>
                  </a:prstGeom>
                  <a:noFill/>
                  <a:ln w="9525">
                    <a:noFill/>
                    <a:miter lim="800000"/>
                    <a:headEnd/>
                    <a:tailEnd/>
                  </a:ln>
                </pic:spPr>
              </pic:pic>
            </a:graphicData>
          </a:graphic>
        </wp:inline>
      </w:drawing>
    </w:r>
    <w:r>
      <w:rPr>
        <w:rFonts w:hint="eastAsia"/>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91B"/>
    <w:multiLevelType w:val="hybridMultilevel"/>
    <w:tmpl w:val="0BDC60C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0A27CB7"/>
    <w:multiLevelType w:val="multilevel"/>
    <w:tmpl w:val="0B72635C"/>
    <w:lvl w:ilvl="0">
      <w:start w:val="1"/>
      <w:numFmt w:val="decimal"/>
      <w:lvlText w:val="%1"/>
      <w:lvlJc w:val="left"/>
      <w:pPr>
        <w:ind w:left="425" w:hanging="425"/>
      </w:pPr>
      <w:rPr>
        <w:rFonts w:ascii="幼圆" w:eastAsia="幼圆" w:hint="eastAsia"/>
        <w:sz w:val="28"/>
        <w:szCs w:val="28"/>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048215FC"/>
    <w:multiLevelType w:val="hybridMultilevel"/>
    <w:tmpl w:val="B04E13CE"/>
    <w:lvl w:ilvl="0" w:tplc="B3CC4B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C314A4"/>
    <w:multiLevelType w:val="hybridMultilevel"/>
    <w:tmpl w:val="1FA43E50"/>
    <w:lvl w:ilvl="0" w:tplc="04090001">
      <w:start w:val="1"/>
      <w:numFmt w:val="bullet"/>
      <w:lvlText w:val=""/>
      <w:lvlJc w:val="left"/>
      <w:pPr>
        <w:ind w:left="839" w:hanging="420"/>
      </w:pPr>
      <w:rPr>
        <w:rFonts w:ascii="Wingdings" w:hAnsi="Wingdings" w:hint="default"/>
      </w:rPr>
    </w:lvl>
    <w:lvl w:ilvl="1" w:tplc="04090003" w:tentative="1">
      <w:start w:val="1"/>
      <w:numFmt w:val="bullet"/>
      <w:lvlText w:val=""/>
      <w:lvlJc w:val="left"/>
      <w:pPr>
        <w:ind w:left="1259" w:hanging="420"/>
      </w:pPr>
      <w:rPr>
        <w:rFonts w:ascii="Wingdings" w:hAnsi="Wingdings" w:hint="default"/>
      </w:rPr>
    </w:lvl>
    <w:lvl w:ilvl="2" w:tplc="04090005" w:tentative="1">
      <w:start w:val="1"/>
      <w:numFmt w:val="bullet"/>
      <w:lvlText w:val=""/>
      <w:lvlJc w:val="left"/>
      <w:pPr>
        <w:ind w:left="1679" w:hanging="420"/>
      </w:pPr>
      <w:rPr>
        <w:rFonts w:ascii="Wingdings" w:hAnsi="Wingdings" w:hint="default"/>
      </w:rPr>
    </w:lvl>
    <w:lvl w:ilvl="3" w:tplc="04090001" w:tentative="1">
      <w:start w:val="1"/>
      <w:numFmt w:val="bullet"/>
      <w:lvlText w:val=""/>
      <w:lvlJc w:val="left"/>
      <w:pPr>
        <w:ind w:left="2099" w:hanging="420"/>
      </w:pPr>
      <w:rPr>
        <w:rFonts w:ascii="Wingdings" w:hAnsi="Wingdings" w:hint="default"/>
      </w:rPr>
    </w:lvl>
    <w:lvl w:ilvl="4" w:tplc="04090003" w:tentative="1">
      <w:start w:val="1"/>
      <w:numFmt w:val="bullet"/>
      <w:lvlText w:val=""/>
      <w:lvlJc w:val="left"/>
      <w:pPr>
        <w:ind w:left="2519" w:hanging="420"/>
      </w:pPr>
      <w:rPr>
        <w:rFonts w:ascii="Wingdings" w:hAnsi="Wingdings" w:hint="default"/>
      </w:rPr>
    </w:lvl>
    <w:lvl w:ilvl="5" w:tplc="04090005" w:tentative="1">
      <w:start w:val="1"/>
      <w:numFmt w:val="bullet"/>
      <w:lvlText w:val=""/>
      <w:lvlJc w:val="left"/>
      <w:pPr>
        <w:ind w:left="2939" w:hanging="420"/>
      </w:pPr>
      <w:rPr>
        <w:rFonts w:ascii="Wingdings" w:hAnsi="Wingdings" w:hint="default"/>
      </w:rPr>
    </w:lvl>
    <w:lvl w:ilvl="6" w:tplc="04090001" w:tentative="1">
      <w:start w:val="1"/>
      <w:numFmt w:val="bullet"/>
      <w:lvlText w:val=""/>
      <w:lvlJc w:val="left"/>
      <w:pPr>
        <w:ind w:left="3359" w:hanging="420"/>
      </w:pPr>
      <w:rPr>
        <w:rFonts w:ascii="Wingdings" w:hAnsi="Wingdings" w:hint="default"/>
      </w:rPr>
    </w:lvl>
    <w:lvl w:ilvl="7" w:tplc="04090003" w:tentative="1">
      <w:start w:val="1"/>
      <w:numFmt w:val="bullet"/>
      <w:lvlText w:val=""/>
      <w:lvlJc w:val="left"/>
      <w:pPr>
        <w:ind w:left="3779" w:hanging="420"/>
      </w:pPr>
      <w:rPr>
        <w:rFonts w:ascii="Wingdings" w:hAnsi="Wingdings" w:hint="default"/>
      </w:rPr>
    </w:lvl>
    <w:lvl w:ilvl="8" w:tplc="04090005" w:tentative="1">
      <w:start w:val="1"/>
      <w:numFmt w:val="bullet"/>
      <w:lvlText w:val=""/>
      <w:lvlJc w:val="left"/>
      <w:pPr>
        <w:ind w:left="4199" w:hanging="420"/>
      </w:pPr>
      <w:rPr>
        <w:rFonts w:ascii="Wingdings" w:hAnsi="Wingdings" w:hint="default"/>
      </w:rPr>
    </w:lvl>
  </w:abstractNum>
  <w:abstractNum w:abstractNumId="4" w15:restartNumberingAfterBreak="0">
    <w:nsid w:val="077C459B"/>
    <w:multiLevelType w:val="hybridMultilevel"/>
    <w:tmpl w:val="186AD8DC"/>
    <w:lvl w:ilvl="0" w:tplc="EE6C372A">
      <w:start w:val="1"/>
      <w:numFmt w:val="bullet"/>
      <w:lvlText w:val=""/>
      <w:lvlJc w:val="left"/>
      <w:pPr>
        <w:tabs>
          <w:tab w:val="num" w:pos="840"/>
        </w:tabs>
        <w:ind w:left="84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8EF7397"/>
    <w:multiLevelType w:val="hybridMultilevel"/>
    <w:tmpl w:val="57F60760"/>
    <w:lvl w:ilvl="0" w:tplc="9A42683E">
      <w:start w:val="1"/>
      <w:numFmt w:val="decimal"/>
      <w:lvlText w:val="%1."/>
      <w:lvlJc w:val="left"/>
      <w:pPr>
        <w:tabs>
          <w:tab w:val="num" w:pos="420"/>
        </w:tabs>
        <w:ind w:left="420" w:hanging="420"/>
      </w:pPr>
      <w:rPr>
        <w:sz w:val="32"/>
        <w:szCs w:val="32"/>
      </w:rPr>
    </w:lvl>
    <w:lvl w:ilvl="1" w:tplc="4C90BC14">
      <w:start w:val="1"/>
      <w:numFmt w:val="upperLetter"/>
      <w:lvlText w:val="%2、"/>
      <w:lvlJc w:val="left"/>
      <w:pPr>
        <w:tabs>
          <w:tab w:val="num" w:pos="1140"/>
        </w:tabs>
        <w:ind w:left="1140" w:hanging="720"/>
      </w:pPr>
      <w:rPr>
        <w:rFonts w:hint="default"/>
      </w:rPr>
    </w:lvl>
    <w:lvl w:ilvl="2" w:tplc="0409001B">
      <w:start w:val="1"/>
      <w:numFmt w:val="lowerRoman"/>
      <w:lvlText w:val="%3."/>
      <w:lvlJc w:val="right"/>
      <w:pPr>
        <w:tabs>
          <w:tab w:val="num" w:pos="1260"/>
        </w:tabs>
        <w:ind w:left="1260" w:hanging="420"/>
      </w:pPr>
    </w:lvl>
    <w:lvl w:ilvl="3" w:tplc="04090005">
      <w:start w:val="1"/>
      <w:numFmt w:val="bullet"/>
      <w:lvlText w:val=""/>
      <w:lvlJc w:val="left"/>
      <w:pPr>
        <w:tabs>
          <w:tab w:val="num" w:pos="1680"/>
        </w:tabs>
        <w:ind w:left="1680" w:hanging="420"/>
      </w:pPr>
      <w:rPr>
        <w:rFonts w:ascii="Wingdings" w:hAnsi="Wingdings" w:hint="default"/>
        <w:sz w:val="32"/>
        <w:szCs w:val="32"/>
      </w:rPr>
    </w:lvl>
    <w:lvl w:ilvl="4" w:tplc="04090019">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8F41EC9"/>
    <w:multiLevelType w:val="hybridMultilevel"/>
    <w:tmpl w:val="3AF8B4E8"/>
    <w:lvl w:ilvl="0" w:tplc="4964D1C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49257A"/>
    <w:multiLevelType w:val="hybridMultilevel"/>
    <w:tmpl w:val="AADE9202"/>
    <w:lvl w:ilvl="0" w:tplc="60061B7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ACE03F2"/>
    <w:multiLevelType w:val="hybridMultilevel"/>
    <w:tmpl w:val="047ECAE4"/>
    <w:lvl w:ilvl="0" w:tplc="5CB29F0E">
      <w:start w:val="1"/>
      <w:numFmt w:val="japaneseCounting"/>
      <w:lvlText w:val="%1、"/>
      <w:lvlJc w:val="left"/>
      <w:pPr>
        <w:ind w:left="720" w:hanging="720"/>
      </w:pPr>
      <w:rPr>
        <w:rFonts w:hint="default"/>
      </w:rPr>
    </w:lvl>
    <w:lvl w:ilvl="1" w:tplc="00B6A042">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525B0C"/>
    <w:multiLevelType w:val="hybridMultilevel"/>
    <w:tmpl w:val="F34C71AE"/>
    <w:lvl w:ilvl="0" w:tplc="0809000F">
      <w:start w:val="1"/>
      <w:numFmt w:val="decimal"/>
      <w:lvlText w:val="%1."/>
      <w:lvlJc w:val="left"/>
      <w:pPr>
        <w:tabs>
          <w:tab w:val="num" w:pos="379"/>
        </w:tabs>
        <w:ind w:left="379" w:hanging="360"/>
      </w:pPr>
      <w:rPr>
        <w:rFonts w:hint="default"/>
      </w:rPr>
    </w:lvl>
    <w:lvl w:ilvl="1" w:tplc="0409000D">
      <w:start w:val="1"/>
      <w:numFmt w:val="bullet"/>
      <w:lvlText w:val=""/>
      <w:lvlJc w:val="left"/>
      <w:pPr>
        <w:tabs>
          <w:tab w:val="num" w:pos="979"/>
        </w:tabs>
        <w:ind w:left="979" w:hanging="480"/>
      </w:pPr>
      <w:rPr>
        <w:rFonts w:ascii="Wingdings" w:hAnsi="Wingdings" w:hint="default"/>
      </w:rPr>
    </w:lvl>
    <w:lvl w:ilvl="2" w:tplc="04090005" w:tentative="1">
      <w:start w:val="1"/>
      <w:numFmt w:val="bullet"/>
      <w:lvlText w:val=""/>
      <w:lvlJc w:val="left"/>
      <w:pPr>
        <w:tabs>
          <w:tab w:val="num" w:pos="1459"/>
        </w:tabs>
        <w:ind w:left="1459" w:hanging="480"/>
      </w:pPr>
      <w:rPr>
        <w:rFonts w:ascii="Wingdings" w:hAnsi="Wingdings" w:hint="default"/>
      </w:rPr>
    </w:lvl>
    <w:lvl w:ilvl="3" w:tplc="04090001" w:tentative="1">
      <w:start w:val="1"/>
      <w:numFmt w:val="bullet"/>
      <w:lvlText w:val=""/>
      <w:lvlJc w:val="left"/>
      <w:pPr>
        <w:tabs>
          <w:tab w:val="num" w:pos="1939"/>
        </w:tabs>
        <w:ind w:left="1939" w:hanging="480"/>
      </w:pPr>
      <w:rPr>
        <w:rFonts w:ascii="Wingdings" w:hAnsi="Wingdings" w:hint="default"/>
      </w:rPr>
    </w:lvl>
    <w:lvl w:ilvl="4" w:tplc="04090003" w:tentative="1">
      <w:start w:val="1"/>
      <w:numFmt w:val="bullet"/>
      <w:lvlText w:val=""/>
      <w:lvlJc w:val="left"/>
      <w:pPr>
        <w:tabs>
          <w:tab w:val="num" w:pos="2419"/>
        </w:tabs>
        <w:ind w:left="2419" w:hanging="480"/>
      </w:pPr>
      <w:rPr>
        <w:rFonts w:ascii="Wingdings" w:hAnsi="Wingdings" w:hint="default"/>
      </w:rPr>
    </w:lvl>
    <w:lvl w:ilvl="5" w:tplc="04090005" w:tentative="1">
      <w:start w:val="1"/>
      <w:numFmt w:val="bullet"/>
      <w:lvlText w:val=""/>
      <w:lvlJc w:val="left"/>
      <w:pPr>
        <w:tabs>
          <w:tab w:val="num" w:pos="2899"/>
        </w:tabs>
        <w:ind w:left="2899" w:hanging="480"/>
      </w:pPr>
      <w:rPr>
        <w:rFonts w:ascii="Wingdings" w:hAnsi="Wingdings" w:hint="default"/>
      </w:rPr>
    </w:lvl>
    <w:lvl w:ilvl="6" w:tplc="04090001" w:tentative="1">
      <w:start w:val="1"/>
      <w:numFmt w:val="bullet"/>
      <w:lvlText w:val=""/>
      <w:lvlJc w:val="left"/>
      <w:pPr>
        <w:tabs>
          <w:tab w:val="num" w:pos="3379"/>
        </w:tabs>
        <w:ind w:left="3379" w:hanging="480"/>
      </w:pPr>
      <w:rPr>
        <w:rFonts w:ascii="Wingdings" w:hAnsi="Wingdings" w:hint="default"/>
      </w:rPr>
    </w:lvl>
    <w:lvl w:ilvl="7" w:tplc="04090003" w:tentative="1">
      <w:start w:val="1"/>
      <w:numFmt w:val="bullet"/>
      <w:lvlText w:val=""/>
      <w:lvlJc w:val="left"/>
      <w:pPr>
        <w:tabs>
          <w:tab w:val="num" w:pos="3859"/>
        </w:tabs>
        <w:ind w:left="3859" w:hanging="480"/>
      </w:pPr>
      <w:rPr>
        <w:rFonts w:ascii="Wingdings" w:hAnsi="Wingdings" w:hint="default"/>
      </w:rPr>
    </w:lvl>
    <w:lvl w:ilvl="8" w:tplc="04090005" w:tentative="1">
      <w:start w:val="1"/>
      <w:numFmt w:val="bullet"/>
      <w:lvlText w:val=""/>
      <w:lvlJc w:val="left"/>
      <w:pPr>
        <w:tabs>
          <w:tab w:val="num" w:pos="4339"/>
        </w:tabs>
        <w:ind w:left="4339" w:hanging="480"/>
      </w:pPr>
      <w:rPr>
        <w:rFonts w:ascii="Wingdings" w:hAnsi="Wingdings" w:hint="default"/>
      </w:rPr>
    </w:lvl>
  </w:abstractNum>
  <w:abstractNum w:abstractNumId="10" w15:restartNumberingAfterBreak="0">
    <w:nsid w:val="24342935"/>
    <w:multiLevelType w:val="hybridMultilevel"/>
    <w:tmpl w:val="525C09D6"/>
    <w:lvl w:ilvl="0" w:tplc="2B2CA3D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71A52F1"/>
    <w:multiLevelType w:val="hybridMultilevel"/>
    <w:tmpl w:val="FC20FC02"/>
    <w:lvl w:ilvl="0" w:tplc="9A42683E">
      <w:start w:val="1"/>
      <w:numFmt w:val="decimal"/>
      <w:lvlText w:val="%1."/>
      <w:lvlJc w:val="left"/>
      <w:pPr>
        <w:tabs>
          <w:tab w:val="num" w:pos="420"/>
        </w:tabs>
        <w:ind w:left="420" w:hanging="420"/>
      </w:pPr>
      <w:rPr>
        <w:sz w:val="32"/>
        <w:szCs w:val="32"/>
      </w:rPr>
    </w:lvl>
    <w:lvl w:ilvl="1" w:tplc="4C90BC14">
      <w:start w:val="1"/>
      <w:numFmt w:val="upperLetter"/>
      <w:lvlText w:val="%2、"/>
      <w:lvlJc w:val="left"/>
      <w:pPr>
        <w:tabs>
          <w:tab w:val="num" w:pos="900"/>
        </w:tabs>
        <w:ind w:left="900" w:hanging="720"/>
      </w:pPr>
      <w:rPr>
        <w:rFonts w:hint="default"/>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2D3C0B28"/>
    <w:multiLevelType w:val="hybridMultilevel"/>
    <w:tmpl w:val="B60EB716"/>
    <w:lvl w:ilvl="0" w:tplc="2BAA5C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DBB2811"/>
    <w:multiLevelType w:val="hybridMultilevel"/>
    <w:tmpl w:val="9B3E33A0"/>
    <w:lvl w:ilvl="0" w:tplc="EE6C372A">
      <w:start w:val="1"/>
      <w:numFmt w:val="bullet"/>
      <w:lvlText w:val=""/>
      <w:lvlJc w:val="left"/>
      <w:pPr>
        <w:tabs>
          <w:tab w:val="num" w:pos="840"/>
        </w:tabs>
        <w:ind w:left="840" w:hanging="420"/>
      </w:pPr>
      <w:rPr>
        <w:rFonts w:ascii="Symbol" w:hAnsi="Symbol" w:hint="default"/>
        <w:color w:val="auto"/>
      </w:rPr>
    </w:lvl>
    <w:lvl w:ilvl="1" w:tplc="04090003">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640"/>
        </w:tabs>
        <w:ind w:left="264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2DD87350"/>
    <w:multiLevelType w:val="hybridMultilevel"/>
    <w:tmpl w:val="03FA05EA"/>
    <w:lvl w:ilvl="0" w:tplc="08090001">
      <w:start w:val="1"/>
      <w:numFmt w:val="bullet"/>
      <w:lvlText w:val=""/>
      <w:lvlJc w:val="left"/>
      <w:pPr>
        <w:tabs>
          <w:tab w:val="num" w:pos="1080"/>
        </w:tabs>
        <w:ind w:left="1080" w:hanging="360"/>
      </w:pPr>
      <w:rPr>
        <w:rFonts w:ascii="Symbol" w:hAnsi="Symbol" w:hint="default"/>
      </w:rPr>
    </w:lvl>
    <w:lvl w:ilvl="1" w:tplc="04090003">
      <w:start w:val="1"/>
      <w:numFmt w:val="bullet"/>
      <w:lvlText w:val=""/>
      <w:lvlJc w:val="left"/>
      <w:pPr>
        <w:tabs>
          <w:tab w:val="num" w:pos="1320"/>
        </w:tabs>
        <w:ind w:left="1320" w:hanging="480"/>
      </w:pPr>
      <w:rPr>
        <w:rFonts w:ascii="Wingdings" w:hAnsi="Wingdings" w:hint="default"/>
      </w:rPr>
    </w:lvl>
    <w:lvl w:ilvl="2" w:tplc="86501A3E">
      <w:start w:val="1"/>
      <w:numFmt w:val="bullet"/>
      <w:lvlText w:val=""/>
      <w:lvlJc w:val="left"/>
      <w:pPr>
        <w:tabs>
          <w:tab w:val="num" w:pos="1459"/>
        </w:tabs>
        <w:ind w:left="1459" w:hanging="480"/>
      </w:pPr>
      <w:rPr>
        <w:rFonts w:ascii="Wingdings" w:hAnsi="Wingdings" w:hint="default"/>
      </w:rPr>
    </w:lvl>
    <w:lvl w:ilvl="3" w:tplc="55C01670">
      <w:start w:val="1"/>
      <w:numFmt w:val="bullet"/>
      <w:lvlText w:val=""/>
      <w:lvlJc w:val="left"/>
      <w:pPr>
        <w:tabs>
          <w:tab w:val="num" w:pos="1189"/>
        </w:tabs>
        <w:ind w:left="1189" w:hanging="480"/>
      </w:pPr>
      <w:rPr>
        <w:rFonts w:ascii="Wingdings" w:hAnsi="Wingdings" w:hint="default"/>
        <w:sz w:val="20"/>
      </w:rPr>
    </w:lvl>
    <w:lvl w:ilvl="4" w:tplc="08090001">
      <w:start w:val="1"/>
      <w:numFmt w:val="bullet"/>
      <w:lvlText w:val=""/>
      <w:lvlJc w:val="left"/>
      <w:pPr>
        <w:tabs>
          <w:tab w:val="num" w:pos="2640"/>
        </w:tabs>
        <w:ind w:left="2640" w:hanging="360"/>
      </w:pPr>
      <w:rPr>
        <w:rFonts w:ascii="Symbol" w:hAnsi="Symbol"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5" w15:restartNumberingAfterBreak="0">
    <w:nsid w:val="3E20259D"/>
    <w:multiLevelType w:val="hybridMultilevel"/>
    <w:tmpl w:val="FFD42DA2"/>
    <w:lvl w:ilvl="0" w:tplc="E34467D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18E1D1B"/>
    <w:multiLevelType w:val="hybridMultilevel"/>
    <w:tmpl w:val="B2641D36"/>
    <w:lvl w:ilvl="0" w:tplc="08090001">
      <w:start w:val="1"/>
      <w:numFmt w:val="bullet"/>
      <w:lvlText w:val=""/>
      <w:lvlJc w:val="left"/>
      <w:pPr>
        <w:tabs>
          <w:tab w:val="num" w:pos="896"/>
        </w:tabs>
        <w:ind w:left="896" w:hanging="360"/>
      </w:pPr>
      <w:rPr>
        <w:rFonts w:ascii="Symbol" w:hAnsi="Symbol" w:hint="default"/>
      </w:rPr>
    </w:lvl>
    <w:lvl w:ilvl="1" w:tplc="04090003" w:tentative="1">
      <w:start w:val="1"/>
      <w:numFmt w:val="bullet"/>
      <w:lvlText w:val=""/>
      <w:lvlJc w:val="left"/>
      <w:pPr>
        <w:tabs>
          <w:tab w:val="num" w:pos="1136"/>
        </w:tabs>
        <w:ind w:left="1136" w:hanging="480"/>
      </w:pPr>
      <w:rPr>
        <w:rFonts w:ascii="Wingdings" w:hAnsi="Wingdings" w:hint="default"/>
      </w:rPr>
    </w:lvl>
    <w:lvl w:ilvl="2" w:tplc="04090005" w:tentative="1">
      <w:start w:val="1"/>
      <w:numFmt w:val="bullet"/>
      <w:lvlText w:val=""/>
      <w:lvlJc w:val="left"/>
      <w:pPr>
        <w:tabs>
          <w:tab w:val="num" w:pos="1616"/>
        </w:tabs>
        <w:ind w:left="1616" w:hanging="480"/>
      </w:pPr>
      <w:rPr>
        <w:rFonts w:ascii="Wingdings" w:hAnsi="Wingdings" w:hint="default"/>
      </w:rPr>
    </w:lvl>
    <w:lvl w:ilvl="3" w:tplc="04090001" w:tentative="1">
      <w:start w:val="1"/>
      <w:numFmt w:val="bullet"/>
      <w:lvlText w:val=""/>
      <w:lvlJc w:val="left"/>
      <w:pPr>
        <w:tabs>
          <w:tab w:val="num" w:pos="2096"/>
        </w:tabs>
        <w:ind w:left="2096" w:hanging="480"/>
      </w:pPr>
      <w:rPr>
        <w:rFonts w:ascii="Wingdings" w:hAnsi="Wingdings" w:hint="default"/>
      </w:rPr>
    </w:lvl>
    <w:lvl w:ilvl="4" w:tplc="04090003" w:tentative="1">
      <w:start w:val="1"/>
      <w:numFmt w:val="bullet"/>
      <w:lvlText w:val=""/>
      <w:lvlJc w:val="left"/>
      <w:pPr>
        <w:tabs>
          <w:tab w:val="num" w:pos="2576"/>
        </w:tabs>
        <w:ind w:left="2576" w:hanging="480"/>
      </w:pPr>
      <w:rPr>
        <w:rFonts w:ascii="Wingdings" w:hAnsi="Wingdings" w:hint="default"/>
      </w:rPr>
    </w:lvl>
    <w:lvl w:ilvl="5" w:tplc="04090005" w:tentative="1">
      <w:start w:val="1"/>
      <w:numFmt w:val="bullet"/>
      <w:lvlText w:val=""/>
      <w:lvlJc w:val="left"/>
      <w:pPr>
        <w:tabs>
          <w:tab w:val="num" w:pos="3056"/>
        </w:tabs>
        <w:ind w:left="3056" w:hanging="480"/>
      </w:pPr>
      <w:rPr>
        <w:rFonts w:ascii="Wingdings" w:hAnsi="Wingdings" w:hint="default"/>
      </w:rPr>
    </w:lvl>
    <w:lvl w:ilvl="6" w:tplc="04090001" w:tentative="1">
      <w:start w:val="1"/>
      <w:numFmt w:val="bullet"/>
      <w:lvlText w:val=""/>
      <w:lvlJc w:val="left"/>
      <w:pPr>
        <w:tabs>
          <w:tab w:val="num" w:pos="3536"/>
        </w:tabs>
        <w:ind w:left="3536" w:hanging="480"/>
      </w:pPr>
      <w:rPr>
        <w:rFonts w:ascii="Wingdings" w:hAnsi="Wingdings" w:hint="default"/>
      </w:rPr>
    </w:lvl>
    <w:lvl w:ilvl="7" w:tplc="04090003" w:tentative="1">
      <w:start w:val="1"/>
      <w:numFmt w:val="bullet"/>
      <w:lvlText w:val=""/>
      <w:lvlJc w:val="left"/>
      <w:pPr>
        <w:tabs>
          <w:tab w:val="num" w:pos="4016"/>
        </w:tabs>
        <w:ind w:left="4016" w:hanging="480"/>
      </w:pPr>
      <w:rPr>
        <w:rFonts w:ascii="Wingdings" w:hAnsi="Wingdings" w:hint="default"/>
      </w:rPr>
    </w:lvl>
    <w:lvl w:ilvl="8" w:tplc="04090005" w:tentative="1">
      <w:start w:val="1"/>
      <w:numFmt w:val="bullet"/>
      <w:lvlText w:val=""/>
      <w:lvlJc w:val="left"/>
      <w:pPr>
        <w:tabs>
          <w:tab w:val="num" w:pos="4496"/>
        </w:tabs>
        <w:ind w:left="4496" w:hanging="480"/>
      </w:pPr>
      <w:rPr>
        <w:rFonts w:ascii="Wingdings" w:hAnsi="Wingdings" w:hint="default"/>
      </w:rPr>
    </w:lvl>
  </w:abstractNum>
  <w:abstractNum w:abstractNumId="17" w15:restartNumberingAfterBreak="0">
    <w:nsid w:val="429224F1"/>
    <w:multiLevelType w:val="hybridMultilevel"/>
    <w:tmpl w:val="8C9821C4"/>
    <w:lvl w:ilvl="0" w:tplc="CA66687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B6761EE"/>
    <w:multiLevelType w:val="hybridMultilevel"/>
    <w:tmpl w:val="4B86AAE2"/>
    <w:lvl w:ilvl="0" w:tplc="0409000F">
      <w:start w:val="1"/>
      <w:numFmt w:val="decimal"/>
      <w:lvlText w:val="%1."/>
      <w:lvlJc w:val="left"/>
      <w:pPr>
        <w:tabs>
          <w:tab w:val="num" w:pos="1399"/>
        </w:tabs>
        <w:ind w:left="1399" w:hanging="42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EB235DE"/>
    <w:multiLevelType w:val="hybridMultilevel"/>
    <w:tmpl w:val="B04E13CE"/>
    <w:lvl w:ilvl="0" w:tplc="B3CC4B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F3148A9"/>
    <w:multiLevelType w:val="hybridMultilevel"/>
    <w:tmpl w:val="6AFCB126"/>
    <w:lvl w:ilvl="0" w:tplc="B3CC4B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7620749"/>
    <w:multiLevelType w:val="hybridMultilevel"/>
    <w:tmpl w:val="AB1CE700"/>
    <w:lvl w:ilvl="0" w:tplc="A7A26D96">
      <w:start w:val="1"/>
      <w:numFmt w:val="decimal"/>
      <w:lvlText w:val="%1、"/>
      <w:lvlJc w:val="left"/>
      <w:pPr>
        <w:ind w:left="723" w:hanging="990"/>
      </w:pPr>
      <w:rPr>
        <w:rFonts w:hint="default"/>
      </w:rPr>
    </w:lvl>
    <w:lvl w:ilvl="1" w:tplc="04090019" w:tentative="1">
      <w:start w:val="1"/>
      <w:numFmt w:val="lowerLetter"/>
      <w:lvlText w:val="%2)"/>
      <w:lvlJc w:val="left"/>
      <w:pPr>
        <w:ind w:left="573" w:hanging="420"/>
      </w:pPr>
    </w:lvl>
    <w:lvl w:ilvl="2" w:tplc="0409001B" w:tentative="1">
      <w:start w:val="1"/>
      <w:numFmt w:val="lowerRoman"/>
      <w:lvlText w:val="%3."/>
      <w:lvlJc w:val="right"/>
      <w:pPr>
        <w:ind w:left="993" w:hanging="420"/>
      </w:pPr>
    </w:lvl>
    <w:lvl w:ilvl="3" w:tplc="0409000F" w:tentative="1">
      <w:start w:val="1"/>
      <w:numFmt w:val="decimal"/>
      <w:lvlText w:val="%4."/>
      <w:lvlJc w:val="left"/>
      <w:pPr>
        <w:ind w:left="1413" w:hanging="420"/>
      </w:pPr>
    </w:lvl>
    <w:lvl w:ilvl="4" w:tplc="04090019" w:tentative="1">
      <w:start w:val="1"/>
      <w:numFmt w:val="lowerLetter"/>
      <w:lvlText w:val="%5)"/>
      <w:lvlJc w:val="left"/>
      <w:pPr>
        <w:ind w:left="1833" w:hanging="420"/>
      </w:pPr>
    </w:lvl>
    <w:lvl w:ilvl="5" w:tplc="0409001B" w:tentative="1">
      <w:start w:val="1"/>
      <w:numFmt w:val="lowerRoman"/>
      <w:lvlText w:val="%6."/>
      <w:lvlJc w:val="right"/>
      <w:pPr>
        <w:ind w:left="2253" w:hanging="420"/>
      </w:pPr>
    </w:lvl>
    <w:lvl w:ilvl="6" w:tplc="0409000F" w:tentative="1">
      <w:start w:val="1"/>
      <w:numFmt w:val="decimal"/>
      <w:lvlText w:val="%7."/>
      <w:lvlJc w:val="left"/>
      <w:pPr>
        <w:ind w:left="2673" w:hanging="420"/>
      </w:pPr>
    </w:lvl>
    <w:lvl w:ilvl="7" w:tplc="04090019" w:tentative="1">
      <w:start w:val="1"/>
      <w:numFmt w:val="lowerLetter"/>
      <w:lvlText w:val="%8)"/>
      <w:lvlJc w:val="left"/>
      <w:pPr>
        <w:ind w:left="3093" w:hanging="420"/>
      </w:pPr>
    </w:lvl>
    <w:lvl w:ilvl="8" w:tplc="0409001B" w:tentative="1">
      <w:start w:val="1"/>
      <w:numFmt w:val="lowerRoman"/>
      <w:lvlText w:val="%9."/>
      <w:lvlJc w:val="right"/>
      <w:pPr>
        <w:ind w:left="3513" w:hanging="420"/>
      </w:pPr>
    </w:lvl>
  </w:abstractNum>
  <w:abstractNum w:abstractNumId="22" w15:restartNumberingAfterBreak="0">
    <w:nsid w:val="57F3559F"/>
    <w:multiLevelType w:val="hybridMultilevel"/>
    <w:tmpl w:val="B04E13CE"/>
    <w:lvl w:ilvl="0" w:tplc="B3CC4B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8365CBC"/>
    <w:multiLevelType w:val="hybridMultilevel"/>
    <w:tmpl w:val="C3F4DF28"/>
    <w:lvl w:ilvl="0" w:tplc="4AF87B02">
      <w:start w:val="1"/>
      <w:numFmt w:val="bullet"/>
      <w:lvlText w:val="+"/>
      <w:lvlJc w:val="left"/>
      <w:pPr>
        <w:tabs>
          <w:tab w:val="num" w:pos="1636"/>
        </w:tabs>
        <w:ind w:left="1636" w:hanging="360"/>
      </w:pPr>
      <w:rPr>
        <w:rFonts w:ascii="Arial" w:hAnsi="Arial" w:hint="default"/>
      </w:rPr>
    </w:lvl>
    <w:lvl w:ilvl="1" w:tplc="04090003" w:tentative="1">
      <w:start w:val="1"/>
      <w:numFmt w:val="bullet"/>
      <w:lvlText w:val=""/>
      <w:lvlJc w:val="left"/>
      <w:pPr>
        <w:tabs>
          <w:tab w:val="num" w:pos="1876"/>
        </w:tabs>
        <w:ind w:left="1876" w:hanging="480"/>
      </w:pPr>
      <w:rPr>
        <w:rFonts w:ascii="Wingdings" w:hAnsi="Wingdings" w:hint="default"/>
      </w:rPr>
    </w:lvl>
    <w:lvl w:ilvl="2" w:tplc="04090005" w:tentative="1">
      <w:start w:val="1"/>
      <w:numFmt w:val="bullet"/>
      <w:lvlText w:val=""/>
      <w:lvlJc w:val="left"/>
      <w:pPr>
        <w:tabs>
          <w:tab w:val="num" w:pos="2356"/>
        </w:tabs>
        <w:ind w:left="2356" w:hanging="480"/>
      </w:pPr>
      <w:rPr>
        <w:rFonts w:ascii="Wingdings" w:hAnsi="Wingdings" w:hint="default"/>
      </w:rPr>
    </w:lvl>
    <w:lvl w:ilvl="3" w:tplc="04090001" w:tentative="1">
      <w:start w:val="1"/>
      <w:numFmt w:val="bullet"/>
      <w:lvlText w:val=""/>
      <w:lvlJc w:val="left"/>
      <w:pPr>
        <w:tabs>
          <w:tab w:val="num" w:pos="2836"/>
        </w:tabs>
        <w:ind w:left="2836" w:hanging="480"/>
      </w:pPr>
      <w:rPr>
        <w:rFonts w:ascii="Wingdings" w:hAnsi="Wingdings" w:hint="default"/>
      </w:rPr>
    </w:lvl>
    <w:lvl w:ilvl="4" w:tplc="04090003" w:tentative="1">
      <w:start w:val="1"/>
      <w:numFmt w:val="bullet"/>
      <w:lvlText w:val=""/>
      <w:lvlJc w:val="left"/>
      <w:pPr>
        <w:tabs>
          <w:tab w:val="num" w:pos="3316"/>
        </w:tabs>
        <w:ind w:left="3316" w:hanging="480"/>
      </w:pPr>
      <w:rPr>
        <w:rFonts w:ascii="Wingdings" w:hAnsi="Wingdings" w:hint="default"/>
      </w:rPr>
    </w:lvl>
    <w:lvl w:ilvl="5" w:tplc="04090005" w:tentative="1">
      <w:start w:val="1"/>
      <w:numFmt w:val="bullet"/>
      <w:lvlText w:val=""/>
      <w:lvlJc w:val="left"/>
      <w:pPr>
        <w:tabs>
          <w:tab w:val="num" w:pos="3796"/>
        </w:tabs>
        <w:ind w:left="3796" w:hanging="480"/>
      </w:pPr>
      <w:rPr>
        <w:rFonts w:ascii="Wingdings" w:hAnsi="Wingdings" w:hint="default"/>
      </w:rPr>
    </w:lvl>
    <w:lvl w:ilvl="6" w:tplc="04090001" w:tentative="1">
      <w:start w:val="1"/>
      <w:numFmt w:val="bullet"/>
      <w:lvlText w:val=""/>
      <w:lvlJc w:val="left"/>
      <w:pPr>
        <w:tabs>
          <w:tab w:val="num" w:pos="4276"/>
        </w:tabs>
        <w:ind w:left="4276" w:hanging="480"/>
      </w:pPr>
      <w:rPr>
        <w:rFonts w:ascii="Wingdings" w:hAnsi="Wingdings" w:hint="default"/>
      </w:rPr>
    </w:lvl>
    <w:lvl w:ilvl="7" w:tplc="04090003" w:tentative="1">
      <w:start w:val="1"/>
      <w:numFmt w:val="bullet"/>
      <w:lvlText w:val=""/>
      <w:lvlJc w:val="left"/>
      <w:pPr>
        <w:tabs>
          <w:tab w:val="num" w:pos="4756"/>
        </w:tabs>
        <w:ind w:left="4756" w:hanging="480"/>
      </w:pPr>
      <w:rPr>
        <w:rFonts w:ascii="Wingdings" w:hAnsi="Wingdings" w:hint="default"/>
      </w:rPr>
    </w:lvl>
    <w:lvl w:ilvl="8" w:tplc="04090005" w:tentative="1">
      <w:start w:val="1"/>
      <w:numFmt w:val="bullet"/>
      <w:lvlText w:val=""/>
      <w:lvlJc w:val="left"/>
      <w:pPr>
        <w:tabs>
          <w:tab w:val="num" w:pos="5236"/>
        </w:tabs>
        <w:ind w:left="5236" w:hanging="480"/>
      </w:pPr>
      <w:rPr>
        <w:rFonts w:ascii="Wingdings" w:hAnsi="Wingdings" w:hint="default"/>
      </w:rPr>
    </w:lvl>
  </w:abstractNum>
  <w:abstractNum w:abstractNumId="24" w15:restartNumberingAfterBreak="0">
    <w:nsid w:val="5A442BC1"/>
    <w:multiLevelType w:val="hybridMultilevel"/>
    <w:tmpl w:val="6AFCB126"/>
    <w:lvl w:ilvl="0" w:tplc="B3CC4B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BD41C1F"/>
    <w:multiLevelType w:val="hybridMultilevel"/>
    <w:tmpl w:val="97C623A8"/>
    <w:lvl w:ilvl="0" w:tplc="A238D3B0">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26" w15:restartNumberingAfterBreak="0">
    <w:nsid w:val="620517BE"/>
    <w:multiLevelType w:val="hybridMultilevel"/>
    <w:tmpl w:val="A928EDD0"/>
    <w:lvl w:ilvl="0" w:tplc="3E0A6A6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5147321"/>
    <w:multiLevelType w:val="hybridMultilevel"/>
    <w:tmpl w:val="EE108A4A"/>
    <w:lvl w:ilvl="0" w:tplc="EE6C372A">
      <w:start w:val="1"/>
      <w:numFmt w:val="bullet"/>
      <w:lvlText w:val=""/>
      <w:lvlJc w:val="left"/>
      <w:pPr>
        <w:tabs>
          <w:tab w:val="num" w:pos="1879"/>
        </w:tabs>
        <w:ind w:left="1879" w:hanging="420"/>
      </w:pPr>
      <w:rPr>
        <w:rFonts w:ascii="Symbol" w:hAnsi="Symbol" w:hint="default"/>
        <w:color w:val="auto"/>
      </w:rPr>
    </w:lvl>
    <w:lvl w:ilvl="1" w:tplc="04090003">
      <w:start w:val="1"/>
      <w:numFmt w:val="bullet"/>
      <w:lvlText w:val=""/>
      <w:lvlJc w:val="left"/>
      <w:pPr>
        <w:tabs>
          <w:tab w:val="num" w:pos="3158"/>
        </w:tabs>
        <w:ind w:left="3158" w:hanging="480"/>
      </w:pPr>
      <w:rPr>
        <w:rFonts w:ascii="Wingdings" w:hAnsi="Wingdings" w:hint="default"/>
      </w:rPr>
    </w:lvl>
    <w:lvl w:ilvl="2" w:tplc="04090005" w:tentative="1">
      <w:start w:val="1"/>
      <w:numFmt w:val="bullet"/>
      <w:lvlText w:val=""/>
      <w:lvlJc w:val="left"/>
      <w:pPr>
        <w:tabs>
          <w:tab w:val="num" w:pos="3638"/>
        </w:tabs>
        <w:ind w:left="3638" w:hanging="480"/>
      </w:pPr>
      <w:rPr>
        <w:rFonts w:ascii="Wingdings" w:hAnsi="Wingdings" w:hint="default"/>
      </w:rPr>
    </w:lvl>
    <w:lvl w:ilvl="3" w:tplc="04090001" w:tentative="1">
      <w:start w:val="1"/>
      <w:numFmt w:val="bullet"/>
      <w:lvlText w:val=""/>
      <w:lvlJc w:val="left"/>
      <w:pPr>
        <w:tabs>
          <w:tab w:val="num" w:pos="4118"/>
        </w:tabs>
        <w:ind w:left="4118" w:hanging="480"/>
      </w:pPr>
      <w:rPr>
        <w:rFonts w:ascii="Wingdings" w:hAnsi="Wingdings" w:hint="default"/>
      </w:rPr>
    </w:lvl>
    <w:lvl w:ilvl="4" w:tplc="04090003" w:tentative="1">
      <w:start w:val="1"/>
      <w:numFmt w:val="bullet"/>
      <w:lvlText w:val=""/>
      <w:lvlJc w:val="left"/>
      <w:pPr>
        <w:tabs>
          <w:tab w:val="num" w:pos="4598"/>
        </w:tabs>
        <w:ind w:left="4598" w:hanging="480"/>
      </w:pPr>
      <w:rPr>
        <w:rFonts w:ascii="Wingdings" w:hAnsi="Wingdings" w:hint="default"/>
      </w:rPr>
    </w:lvl>
    <w:lvl w:ilvl="5" w:tplc="04090005" w:tentative="1">
      <w:start w:val="1"/>
      <w:numFmt w:val="bullet"/>
      <w:lvlText w:val=""/>
      <w:lvlJc w:val="left"/>
      <w:pPr>
        <w:tabs>
          <w:tab w:val="num" w:pos="5078"/>
        </w:tabs>
        <w:ind w:left="5078" w:hanging="480"/>
      </w:pPr>
      <w:rPr>
        <w:rFonts w:ascii="Wingdings" w:hAnsi="Wingdings" w:hint="default"/>
      </w:rPr>
    </w:lvl>
    <w:lvl w:ilvl="6" w:tplc="04090001" w:tentative="1">
      <w:start w:val="1"/>
      <w:numFmt w:val="bullet"/>
      <w:lvlText w:val=""/>
      <w:lvlJc w:val="left"/>
      <w:pPr>
        <w:tabs>
          <w:tab w:val="num" w:pos="5558"/>
        </w:tabs>
        <w:ind w:left="5558" w:hanging="480"/>
      </w:pPr>
      <w:rPr>
        <w:rFonts w:ascii="Wingdings" w:hAnsi="Wingdings" w:hint="default"/>
      </w:rPr>
    </w:lvl>
    <w:lvl w:ilvl="7" w:tplc="04090003" w:tentative="1">
      <w:start w:val="1"/>
      <w:numFmt w:val="bullet"/>
      <w:lvlText w:val=""/>
      <w:lvlJc w:val="left"/>
      <w:pPr>
        <w:tabs>
          <w:tab w:val="num" w:pos="6038"/>
        </w:tabs>
        <w:ind w:left="6038" w:hanging="480"/>
      </w:pPr>
      <w:rPr>
        <w:rFonts w:ascii="Wingdings" w:hAnsi="Wingdings" w:hint="default"/>
      </w:rPr>
    </w:lvl>
    <w:lvl w:ilvl="8" w:tplc="04090005" w:tentative="1">
      <w:start w:val="1"/>
      <w:numFmt w:val="bullet"/>
      <w:lvlText w:val=""/>
      <w:lvlJc w:val="left"/>
      <w:pPr>
        <w:tabs>
          <w:tab w:val="num" w:pos="6518"/>
        </w:tabs>
        <w:ind w:left="6518" w:hanging="480"/>
      </w:pPr>
      <w:rPr>
        <w:rFonts w:ascii="Wingdings" w:hAnsi="Wingdings" w:hint="default"/>
      </w:rPr>
    </w:lvl>
  </w:abstractNum>
  <w:abstractNum w:abstractNumId="28" w15:restartNumberingAfterBreak="0">
    <w:nsid w:val="657C00E2"/>
    <w:multiLevelType w:val="hybridMultilevel"/>
    <w:tmpl w:val="9FB2EE3C"/>
    <w:lvl w:ilvl="0" w:tplc="288246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A4C2465"/>
    <w:multiLevelType w:val="hybridMultilevel"/>
    <w:tmpl w:val="260611AE"/>
    <w:lvl w:ilvl="0" w:tplc="B3CC4B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A8950AC"/>
    <w:multiLevelType w:val="hybridMultilevel"/>
    <w:tmpl w:val="1EF055DA"/>
    <w:lvl w:ilvl="0" w:tplc="0809000F">
      <w:start w:val="1"/>
      <w:numFmt w:val="decimal"/>
      <w:lvlText w:val="%1."/>
      <w:lvlJc w:val="left"/>
      <w:pPr>
        <w:tabs>
          <w:tab w:val="num" w:pos="739"/>
        </w:tabs>
        <w:ind w:left="739" w:hanging="36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BBB2E7C"/>
    <w:multiLevelType w:val="hybridMultilevel"/>
    <w:tmpl w:val="0F9C3C1E"/>
    <w:lvl w:ilvl="0" w:tplc="4C082F6E">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C9026C1"/>
    <w:multiLevelType w:val="hybridMultilevel"/>
    <w:tmpl w:val="8C9821C4"/>
    <w:lvl w:ilvl="0" w:tplc="CA66687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2C95CB1"/>
    <w:multiLevelType w:val="hybridMultilevel"/>
    <w:tmpl w:val="717060EE"/>
    <w:lvl w:ilvl="0" w:tplc="0809000F">
      <w:start w:val="1"/>
      <w:numFmt w:val="decimal"/>
      <w:lvlText w:val="%1."/>
      <w:lvlJc w:val="left"/>
      <w:pPr>
        <w:tabs>
          <w:tab w:val="num" w:pos="739"/>
        </w:tabs>
        <w:ind w:left="739" w:hanging="360"/>
      </w:pPr>
    </w:lvl>
    <w:lvl w:ilvl="1" w:tplc="08090001">
      <w:start w:val="1"/>
      <w:numFmt w:val="bullet"/>
      <w:lvlText w:val=""/>
      <w:lvlJc w:val="left"/>
      <w:pPr>
        <w:tabs>
          <w:tab w:val="num" w:pos="859"/>
        </w:tabs>
        <w:ind w:left="859" w:hanging="360"/>
      </w:pPr>
      <w:rPr>
        <w:rFonts w:ascii="Symbol" w:hAnsi="Symbol" w:hint="default"/>
      </w:rPr>
    </w:lvl>
    <w:lvl w:ilvl="2" w:tplc="0409001B">
      <w:start w:val="1"/>
      <w:numFmt w:val="lowerRoman"/>
      <w:lvlText w:val="%3."/>
      <w:lvlJc w:val="right"/>
      <w:pPr>
        <w:tabs>
          <w:tab w:val="num" w:pos="1459"/>
        </w:tabs>
        <w:ind w:left="1459" w:hanging="480"/>
      </w:pPr>
    </w:lvl>
    <w:lvl w:ilvl="3" w:tplc="0409000F">
      <w:start w:val="1"/>
      <w:numFmt w:val="decimal"/>
      <w:lvlText w:val="%4."/>
      <w:lvlJc w:val="left"/>
      <w:pPr>
        <w:tabs>
          <w:tab w:val="num" w:pos="1939"/>
        </w:tabs>
        <w:ind w:left="1939" w:hanging="480"/>
      </w:pPr>
    </w:lvl>
    <w:lvl w:ilvl="4" w:tplc="04090019">
      <w:start w:val="1"/>
      <w:numFmt w:val="ideographTraditional"/>
      <w:lvlText w:val="%5、"/>
      <w:lvlJc w:val="left"/>
      <w:pPr>
        <w:tabs>
          <w:tab w:val="num" w:pos="2419"/>
        </w:tabs>
        <w:ind w:left="2419" w:hanging="480"/>
      </w:pPr>
    </w:lvl>
    <w:lvl w:ilvl="5" w:tplc="0409001B" w:tentative="1">
      <w:start w:val="1"/>
      <w:numFmt w:val="lowerRoman"/>
      <w:lvlText w:val="%6."/>
      <w:lvlJc w:val="right"/>
      <w:pPr>
        <w:tabs>
          <w:tab w:val="num" w:pos="2899"/>
        </w:tabs>
        <w:ind w:left="2899" w:hanging="480"/>
      </w:pPr>
    </w:lvl>
    <w:lvl w:ilvl="6" w:tplc="0409000F" w:tentative="1">
      <w:start w:val="1"/>
      <w:numFmt w:val="decimal"/>
      <w:lvlText w:val="%7."/>
      <w:lvlJc w:val="left"/>
      <w:pPr>
        <w:tabs>
          <w:tab w:val="num" w:pos="3379"/>
        </w:tabs>
        <w:ind w:left="3379" w:hanging="480"/>
      </w:pPr>
    </w:lvl>
    <w:lvl w:ilvl="7" w:tplc="04090019" w:tentative="1">
      <w:start w:val="1"/>
      <w:numFmt w:val="ideographTraditional"/>
      <w:lvlText w:val="%8、"/>
      <w:lvlJc w:val="left"/>
      <w:pPr>
        <w:tabs>
          <w:tab w:val="num" w:pos="3859"/>
        </w:tabs>
        <w:ind w:left="3859" w:hanging="480"/>
      </w:pPr>
    </w:lvl>
    <w:lvl w:ilvl="8" w:tplc="0409001B" w:tentative="1">
      <w:start w:val="1"/>
      <w:numFmt w:val="lowerRoman"/>
      <w:lvlText w:val="%9."/>
      <w:lvlJc w:val="right"/>
      <w:pPr>
        <w:tabs>
          <w:tab w:val="num" w:pos="4339"/>
        </w:tabs>
        <w:ind w:left="4339" w:hanging="480"/>
      </w:pPr>
    </w:lvl>
  </w:abstractNum>
  <w:abstractNum w:abstractNumId="34" w15:restartNumberingAfterBreak="0">
    <w:nsid w:val="74CA29D5"/>
    <w:multiLevelType w:val="hybridMultilevel"/>
    <w:tmpl w:val="BE1CDCAE"/>
    <w:lvl w:ilvl="0" w:tplc="5726BBE4">
      <w:start w:val="1"/>
      <w:numFmt w:val="decimalFullWidth"/>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52C74CE"/>
    <w:multiLevelType w:val="hybridMultilevel"/>
    <w:tmpl w:val="DDE8CE7A"/>
    <w:lvl w:ilvl="0" w:tplc="CE0A134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6990FBC"/>
    <w:multiLevelType w:val="hybridMultilevel"/>
    <w:tmpl w:val="89C6F224"/>
    <w:lvl w:ilvl="0" w:tplc="1CBEE534">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7" w15:restartNumberingAfterBreak="0">
    <w:nsid w:val="76FD1E1A"/>
    <w:multiLevelType w:val="hybridMultilevel"/>
    <w:tmpl w:val="46626B06"/>
    <w:lvl w:ilvl="0" w:tplc="0809000F">
      <w:start w:val="1"/>
      <w:numFmt w:val="decimal"/>
      <w:lvlText w:val="%1."/>
      <w:lvlJc w:val="left"/>
      <w:pPr>
        <w:tabs>
          <w:tab w:val="num" w:pos="739"/>
        </w:tabs>
        <w:ind w:left="739" w:hanging="360"/>
      </w:pPr>
    </w:lvl>
    <w:lvl w:ilvl="1" w:tplc="04090019">
      <w:start w:val="1"/>
      <w:numFmt w:val="ideographTraditional"/>
      <w:lvlText w:val="%2、"/>
      <w:lvlJc w:val="left"/>
      <w:pPr>
        <w:tabs>
          <w:tab w:val="num" w:pos="979"/>
        </w:tabs>
        <w:ind w:left="979" w:hanging="480"/>
      </w:pPr>
    </w:lvl>
    <w:lvl w:ilvl="2" w:tplc="0409001B">
      <w:start w:val="1"/>
      <w:numFmt w:val="lowerRoman"/>
      <w:lvlText w:val="%3."/>
      <w:lvlJc w:val="right"/>
      <w:pPr>
        <w:tabs>
          <w:tab w:val="num" w:pos="1459"/>
        </w:tabs>
        <w:ind w:left="1459" w:hanging="480"/>
      </w:pPr>
    </w:lvl>
    <w:lvl w:ilvl="3" w:tplc="31F8864E">
      <w:start w:val="1"/>
      <w:numFmt w:val="bullet"/>
      <w:lvlText w:val=""/>
      <w:lvlJc w:val="left"/>
      <w:pPr>
        <w:tabs>
          <w:tab w:val="num" w:pos="1819"/>
        </w:tabs>
        <w:ind w:left="1819" w:hanging="360"/>
      </w:pPr>
      <w:rPr>
        <w:rFonts w:ascii="Symbol" w:hAnsi="Symbol" w:hint="default"/>
        <w:sz w:val="52"/>
        <w:szCs w:val="52"/>
      </w:rPr>
    </w:lvl>
    <w:lvl w:ilvl="4" w:tplc="04090019" w:tentative="1">
      <w:start w:val="1"/>
      <w:numFmt w:val="ideographTraditional"/>
      <w:lvlText w:val="%5、"/>
      <w:lvlJc w:val="left"/>
      <w:pPr>
        <w:tabs>
          <w:tab w:val="num" w:pos="2419"/>
        </w:tabs>
        <w:ind w:left="2419" w:hanging="480"/>
      </w:pPr>
    </w:lvl>
    <w:lvl w:ilvl="5" w:tplc="0409001B" w:tentative="1">
      <w:start w:val="1"/>
      <w:numFmt w:val="lowerRoman"/>
      <w:lvlText w:val="%6."/>
      <w:lvlJc w:val="right"/>
      <w:pPr>
        <w:tabs>
          <w:tab w:val="num" w:pos="2899"/>
        </w:tabs>
        <w:ind w:left="2899" w:hanging="480"/>
      </w:pPr>
    </w:lvl>
    <w:lvl w:ilvl="6" w:tplc="0409000F" w:tentative="1">
      <w:start w:val="1"/>
      <w:numFmt w:val="decimal"/>
      <w:lvlText w:val="%7."/>
      <w:lvlJc w:val="left"/>
      <w:pPr>
        <w:tabs>
          <w:tab w:val="num" w:pos="3379"/>
        </w:tabs>
        <w:ind w:left="3379" w:hanging="480"/>
      </w:pPr>
    </w:lvl>
    <w:lvl w:ilvl="7" w:tplc="04090019" w:tentative="1">
      <w:start w:val="1"/>
      <w:numFmt w:val="ideographTraditional"/>
      <w:lvlText w:val="%8、"/>
      <w:lvlJc w:val="left"/>
      <w:pPr>
        <w:tabs>
          <w:tab w:val="num" w:pos="3859"/>
        </w:tabs>
        <w:ind w:left="3859" w:hanging="480"/>
      </w:pPr>
    </w:lvl>
    <w:lvl w:ilvl="8" w:tplc="0409001B" w:tentative="1">
      <w:start w:val="1"/>
      <w:numFmt w:val="lowerRoman"/>
      <w:lvlText w:val="%9."/>
      <w:lvlJc w:val="right"/>
      <w:pPr>
        <w:tabs>
          <w:tab w:val="num" w:pos="4339"/>
        </w:tabs>
        <w:ind w:left="4339" w:hanging="480"/>
      </w:pPr>
    </w:lvl>
  </w:abstractNum>
  <w:abstractNum w:abstractNumId="38" w15:restartNumberingAfterBreak="0">
    <w:nsid w:val="78E23DDE"/>
    <w:multiLevelType w:val="hybridMultilevel"/>
    <w:tmpl w:val="C89C887A"/>
    <w:lvl w:ilvl="0" w:tplc="67E40D98">
      <w:start w:val="1"/>
      <w:numFmt w:val="decimalFullWidth"/>
      <w:lvlText w:val="%1．"/>
      <w:lvlJc w:val="left"/>
      <w:pPr>
        <w:ind w:left="1095" w:hanging="510"/>
      </w:pPr>
      <w:rPr>
        <w:rFonts w:hint="default"/>
        <w:b/>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abstractNum w:abstractNumId="39" w15:restartNumberingAfterBreak="0">
    <w:nsid w:val="7960260F"/>
    <w:multiLevelType w:val="hybridMultilevel"/>
    <w:tmpl w:val="9C04AAF8"/>
    <w:lvl w:ilvl="0" w:tplc="1B502632">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0" w15:restartNumberingAfterBreak="0">
    <w:nsid w:val="7B9C59DA"/>
    <w:multiLevelType w:val="hybridMultilevel"/>
    <w:tmpl w:val="4DDA342A"/>
    <w:lvl w:ilvl="0" w:tplc="08090001">
      <w:start w:val="1"/>
      <w:numFmt w:val="bullet"/>
      <w:lvlText w:val=""/>
      <w:lvlJc w:val="left"/>
      <w:pPr>
        <w:tabs>
          <w:tab w:val="num" w:pos="846"/>
        </w:tabs>
        <w:ind w:left="846" w:hanging="360"/>
      </w:pPr>
      <w:rPr>
        <w:rFonts w:ascii="Symbol" w:hAnsi="Symbol" w:hint="default"/>
      </w:rPr>
    </w:lvl>
    <w:lvl w:ilvl="1" w:tplc="04090003">
      <w:start w:val="1"/>
      <w:numFmt w:val="bullet"/>
      <w:lvlText w:val=""/>
      <w:lvlJc w:val="left"/>
      <w:pPr>
        <w:tabs>
          <w:tab w:val="num" w:pos="1086"/>
        </w:tabs>
        <w:ind w:left="1086" w:hanging="480"/>
      </w:pPr>
      <w:rPr>
        <w:rFonts w:ascii="Wingdings" w:hAnsi="Wingdings" w:hint="default"/>
      </w:rPr>
    </w:lvl>
    <w:lvl w:ilvl="2" w:tplc="04090005">
      <w:start w:val="1"/>
      <w:numFmt w:val="bullet"/>
      <w:lvlText w:val=""/>
      <w:lvlJc w:val="left"/>
      <w:pPr>
        <w:tabs>
          <w:tab w:val="num" w:pos="1566"/>
        </w:tabs>
        <w:ind w:left="1566" w:hanging="480"/>
      </w:pPr>
      <w:rPr>
        <w:rFonts w:ascii="Wingdings" w:hAnsi="Wingdings" w:hint="default"/>
      </w:rPr>
    </w:lvl>
    <w:lvl w:ilvl="3" w:tplc="04090001">
      <w:start w:val="1"/>
      <w:numFmt w:val="bullet"/>
      <w:lvlText w:val=""/>
      <w:lvlJc w:val="left"/>
      <w:pPr>
        <w:tabs>
          <w:tab w:val="num" w:pos="2046"/>
        </w:tabs>
        <w:ind w:left="2046" w:hanging="480"/>
      </w:pPr>
      <w:rPr>
        <w:rFonts w:ascii="Wingdings" w:hAnsi="Wingdings" w:hint="default"/>
      </w:rPr>
    </w:lvl>
    <w:lvl w:ilvl="4" w:tplc="04090003" w:tentative="1">
      <w:start w:val="1"/>
      <w:numFmt w:val="bullet"/>
      <w:lvlText w:val=""/>
      <w:lvlJc w:val="left"/>
      <w:pPr>
        <w:tabs>
          <w:tab w:val="num" w:pos="2526"/>
        </w:tabs>
        <w:ind w:left="2526" w:hanging="480"/>
      </w:pPr>
      <w:rPr>
        <w:rFonts w:ascii="Wingdings" w:hAnsi="Wingdings" w:hint="default"/>
      </w:rPr>
    </w:lvl>
    <w:lvl w:ilvl="5" w:tplc="04090005" w:tentative="1">
      <w:start w:val="1"/>
      <w:numFmt w:val="bullet"/>
      <w:lvlText w:val=""/>
      <w:lvlJc w:val="left"/>
      <w:pPr>
        <w:tabs>
          <w:tab w:val="num" w:pos="3006"/>
        </w:tabs>
        <w:ind w:left="3006" w:hanging="480"/>
      </w:pPr>
      <w:rPr>
        <w:rFonts w:ascii="Wingdings" w:hAnsi="Wingdings" w:hint="default"/>
      </w:rPr>
    </w:lvl>
    <w:lvl w:ilvl="6" w:tplc="04090001" w:tentative="1">
      <w:start w:val="1"/>
      <w:numFmt w:val="bullet"/>
      <w:lvlText w:val=""/>
      <w:lvlJc w:val="left"/>
      <w:pPr>
        <w:tabs>
          <w:tab w:val="num" w:pos="3486"/>
        </w:tabs>
        <w:ind w:left="3486" w:hanging="480"/>
      </w:pPr>
      <w:rPr>
        <w:rFonts w:ascii="Wingdings" w:hAnsi="Wingdings" w:hint="default"/>
      </w:rPr>
    </w:lvl>
    <w:lvl w:ilvl="7" w:tplc="04090003" w:tentative="1">
      <w:start w:val="1"/>
      <w:numFmt w:val="bullet"/>
      <w:lvlText w:val=""/>
      <w:lvlJc w:val="left"/>
      <w:pPr>
        <w:tabs>
          <w:tab w:val="num" w:pos="3966"/>
        </w:tabs>
        <w:ind w:left="3966" w:hanging="480"/>
      </w:pPr>
      <w:rPr>
        <w:rFonts w:ascii="Wingdings" w:hAnsi="Wingdings" w:hint="default"/>
      </w:rPr>
    </w:lvl>
    <w:lvl w:ilvl="8" w:tplc="04090005" w:tentative="1">
      <w:start w:val="1"/>
      <w:numFmt w:val="bullet"/>
      <w:lvlText w:val=""/>
      <w:lvlJc w:val="left"/>
      <w:pPr>
        <w:tabs>
          <w:tab w:val="num" w:pos="4446"/>
        </w:tabs>
        <w:ind w:left="4446" w:hanging="480"/>
      </w:pPr>
      <w:rPr>
        <w:rFonts w:ascii="Wingdings" w:hAnsi="Wingdings" w:hint="default"/>
      </w:rPr>
    </w:lvl>
  </w:abstractNum>
  <w:abstractNum w:abstractNumId="41" w15:restartNumberingAfterBreak="0">
    <w:nsid w:val="7E8B7B9E"/>
    <w:multiLevelType w:val="hybridMultilevel"/>
    <w:tmpl w:val="7E9C8822"/>
    <w:lvl w:ilvl="0" w:tplc="08090001">
      <w:start w:val="1"/>
      <w:numFmt w:val="bullet"/>
      <w:lvlText w:val=""/>
      <w:lvlJc w:val="left"/>
      <w:pPr>
        <w:tabs>
          <w:tab w:val="num" w:pos="1080"/>
        </w:tabs>
        <w:ind w:left="1080" w:hanging="360"/>
      </w:pPr>
      <w:rPr>
        <w:rFonts w:ascii="Symbol" w:hAnsi="Symbol" w:hint="default"/>
      </w:rPr>
    </w:lvl>
    <w:lvl w:ilvl="1" w:tplc="04090003">
      <w:start w:val="1"/>
      <w:numFmt w:val="bullet"/>
      <w:lvlText w:val=""/>
      <w:lvlJc w:val="left"/>
      <w:pPr>
        <w:tabs>
          <w:tab w:val="num" w:pos="1320"/>
        </w:tabs>
        <w:ind w:left="1320" w:hanging="480"/>
      </w:pPr>
      <w:rPr>
        <w:rFonts w:ascii="Wingdings" w:hAnsi="Wingdings" w:hint="default"/>
      </w:rPr>
    </w:lvl>
    <w:lvl w:ilvl="2" w:tplc="04090005">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num w:numId="1" w16cid:durableId="1560243332">
    <w:abstractNumId w:val="2"/>
  </w:num>
  <w:num w:numId="2" w16cid:durableId="184221722">
    <w:abstractNumId w:val="28"/>
  </w:num>
  <w:num w:numId="3" w16cid:durableId="454254213">
    <w:abstractNumId w:val="32"/>
  </w:num>
  <w:num w:numId="4" w16cid:durableId="398136471">
    <w:abstractNumId w:val="19"/>
  </w:num>
  <w:num w:numId="5" w16cid:durableId="203758509">
    <w:abstractNumId w:val="35"/>
  </w:num>
  <w:num w:numId="6" w16cid:durableId="1915356663">
    <w:abstractNumId w:val="12"/>
  </w:num>
  <w:num w:numId="7" w16cid:durableId="73625327">
    <w:abstractNumId w:val="17"/>
  </w:num>
  <w:num w:numId="8" w16cid:durableId="1933511905">
    <w:abstractNumId w:val="22"/>
  </w:num>
  <w:num w:numId="9" w16cid:durableId="56247155">
    <w:abstractNumId w:val="20"/>
  </w:num>
  <w:num w:numId="10" w16cid:durableId="1070541956">
    <w:abstractNumId w:val="29"/>
  </w:num>
  <w:num w:numId="11" w16cid:durableId="1101686950">
    <w:abstractNumId w:val="24"/>
  </w:num>
  <w:num w:numId="12" w16cid:durableId="682317170">
    <w:abstractNumId w:val="23"/>
  </w:num>
  <w:num w:numId="13" w16cid:durableId="2033917219">
    <w:abstractNumId w:val="37"/>
  </w:num>
  <w:num w:numId="14" w16cid:durableId="2013025948">
    <w:abstractNumId w:val="33"/>
  </w:num>
  <w:num w:numId="15" w16cid:durableId="1963144712">
    <w:abstractNumId w:val="18"/>
  </w:num>
  <w:num w:numId="16" w16cid:durableId="467628641">
    <w:abstractNumId w:val="16"/>
  </w:num>
  <w:num w:numId="17" w16cid:durableId="730735986">
    <w:abstractNumId w:val="41"/>
  </w:num>
  <w:num w:numId="18" w16cid:durableId="1268276167">
    <w:abstractNumId w:val="14"/>
  </w:num>
  <w:num w:numId="19" w16cid:durableId="1889026250">
    <w:abstractNumId w:val="40"/>
  </w:num>
  <w:num w:numId="20" w16cid:durableId="723255439">
    <w:abstractNumId w:val="30"/>
  </w:num>
  <w:num w:numId="21" w16cid:durableId="535582235">
    <w:abstractNumId w:val="9"/>
  </w:num>
  <w:num w:numId="22" w16cid:durableId="424112259">
    <w:abstractNumId w:val="11"/>
  </w:num>
  <w:num w:numId="23" w16cid:durableId="1617953233">
    <w:abstractNumId w:val="5"/>
  </w:num>
  <w:num w:numId="24" w16cid:durableId="1381974239">
    <w:abstractNumId w:val="13"/>
  </w:num>
  <w:num w:numId="25" w16cid:durableId="1719284701">
    <w:abstractNumId w:val="4"/>
  </w:num>
  <w:num w:numId="26" w16cid:durableId="242183046">
    <w:abstractNumId w:val="27"/>
  </w:num>
  <w:num w:numId="27" w16cid:durableId="1423337497">
    <w:abstractNumId w:val="7"/>
  </w:num>
  <w:num w:numId="28" w16cid:durableId="199323664">
    <w:abstractNumId w:val="1"/>
  </w:num>
  <w:num w:numId="29" w16cid:durableId="1540046767">
    <w:abstractNumId w:val="38"/>
  </w:num>
  <w:num w:numId="30" w16cid:durableId="1741753594">
    <w:abstractNumId w:val="34"/>
  </w:num>
  <w:num w:numId="31" w16cid:durableId="1618752920">
    <w:abstractNumId w:val="31"/>
  </w:num>
  <w:num w:numId="32" w16cid:durableId="1867518017">
    <w:abstractNumId w:val="21"/>
  </w:num>
  <w:num w:numId="33" w16cid:durableId="1026179079">
    <w:abstractNumId w:val="25"/>
  </w:num>
  <w:num w:numId="34" w16cid:durableId="1732388679">
    <w:abstractNumId w:val="8"/>
  </w:num>
  <w:num w:numId="35" w16cid:durableId="2141068680">
    <w:abstractNumId w:val="36"/>
  </w:num>
  <w:num w:numId="36" w16cid:durableId="277303274">
    <w:abstractNumId w:val="39"/>
  </w:num>
  <w:num w:numId="37" w16cid:durableId="1878927703">
    <w:abstractNumId w:val="15"/>
  </w:num>
  <w:num w:numId="38" w16cid:durableId="2016491753">
    <w:abstractNumId w:val="26"/>
  </w:num>
  <w:num w:numId="39" w16cid:durableId="451478948">
    <w:abstractNumId w:val="6"/>
  </w:num>
  <w:num w:numId="40" w16cid:durableId="1980958156">
    <w:abstractNumId w:val="0"/>
  </w:num>
  <w:num w:numId="41" w16cid:durableId="1390033691">
    <w:abstractNumId w:val="3"/>
  </w:num>
  <w:num w:numId="42" w16cid:durableId="17828425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E4467"/>
    <w:rsid w:val="00000219"/>
    <w:rsid w:val="00001D3B"/>
    <w:rsid w:val="00022590"/>
    <w:rsid w:val="00022D12"/>
    <w:rsid w:val="000256C6"/>
    <w:rsid w:val="000341EC"/>
    <w:rsid w:val="0004609F"/>
    <w:rsid w:val="00047A64"/>
    <w:rsid w:val="00051120"/>
    <w:rsid w:val="00053264"/>
    <w:rsid w:val="00083280"/>
    <w:rsid w:val="0008730F"/>
    <w:rsid w:val="00093A6A"/>
    <w:rsid w:val="000A15BE"/>
    <w:rsid w:val="000A2B79"/>
    <w:rsid w:val="000B002B"/>
    <w:rsid w:val="000D1A96"/>
    <w:rsid w:val="000E0405"/>
    <w:rsid w:val="000F19A6"/>
    <w:rsid w:val="000F300B"/>
    <w:rsid w:val="00106CCD"/>
    <w:rsid w:val="0011591A"/>
    <w:rsid w:val="001176F1"/>
    <w:rsid w:val="0014349A"/>
    <w:rsid w:val="00144E0F"/>
    <w:rsid w:val="00155ACC"/>
    <w:rsid w:val="00174B39"/>
    <w:rsid w:val="001A3BB4"/>
    <w:rsid w:val="001C4070"/>
    <w:rsid w:val="001C5E4A"/>
    <w:rsid w:val="001F136A"/>
    <w:rsid w:val="001F402A"/>
    <w:rsid w:val="00202803"/>
    <w:rsid w:val="00232FF6"/>
    <w:rsid w:val="002357FA"/>
    <w:rsid w:val="00241F4D"/>
    <w:rsid w:val="00251E90"/>
    <w:rsid w:val="002671EF"/>
    <w:rsid w:val="002707F5"/>
    <w:rsid w:val="002A3F78"/>
    <w:rsid w:val="002A5CD2"/>
    <w:rsid w:val="002B4B53"/>
    <w:rsid w:val="002B5B28"/>
    <w:rsid w:val="002D18CF"/>
    <w:rsid w:val="002D25A1"/>
    <w:rsid w:val="002E656D"/>
    <w:rsid w:val="002E76BA"/>
    <w:rsid w:val="002F5660"/>
    <w:rsid w:val="002F589D"/>
    <w:rsid w:val="003030AF"/>
    <w:rsid w:val="00304A63"/>
    <w:rsid w:val="003051ED"/>
    <w:rsid w:val="00314DE3"/>
    <w:rsid w:val="0033245F"/>
    <w:rsid w:val="00343FE5"/>
    <w:rsid w:val="00353E0A"/>
    <w:rsid w:val="00361E27"/>
    <w:rsid w:val="00362214"/>
    <w:rsid w:val="00364A78"/>
    <w:rsid w:val="00365B3E"/>
    <w:rsid w:val="00370982"/>
    <w:rsid w:val="00381624"/>
    <w:rsid w:val="00387B24"/>
    <w:rsid w:val="003B4381"/>
    <w:rsid w:val="003B738B"/>
    <w:rsid w:val="003B7CB7"/>
    <w:rsid w:val="003D0276"/>
    <w:rsid w:val="003D1058"/>
    <w:rsid w:val="003D1D17"/>
    <w:rsid w:val="003D2C2B"/>
    <w:rsid w:val="003D67A9"/>
    <w:rsid w:val="003D7E73"/>
    <w:rsid w:val="003E4BFC"/>
    <w:rsid w:val="003F5196"/>
    <w:rsid w:val="00401F89"/>
    <w:rsid w:val="0040276E"/>
    <w:rsid w:val="00411947"/>
    <w:rsid w:val="00427159"/>
    <w:rsid w:val="00432294"/>
    <w:rsid w:val="00432525"/>
    <w:rsid w:val="00440EE8"/>
    <w:rsid w:val="00446577"/>
    <w:rsid w:val="00463C0D"/>
    <w:rsid w:val="00471195"/>
    <w:rsid w:val="004719F1"/>
    <w:rsid w:val="00480DD0"/>
    <w:rsid w:val="00483119"/>
    <w:rsid w:val="004A3FDE"/>
    <w:rsid w:val="004A6D18"/>
    <w:rsid w:val="004B44B0"/>
    <w:rsid w:val="004D1DF5"/>
    <w:rsid w:val="004E6939"/>
    <w:rsid w:val="004F790B"/>
    <w:rsid w:val="00506DD3"/>
    <w:rsid w:val="00521067"/>
    <w:rsid w:val="00533212"/>
    <w:rsid w:val="00534C77"/>
    <w:rsid w:val="00536498"/>
    <w:rsid w:val="00540F79"/>
    <w:rsid w:val="0054231B"/>
    <w:rsid w:val="00550587"/>
    <w:rsid w:val="00584F7F"/>
    <w:rsid w:val="005915CA"/>
    <w:rsid w:val="005A0E84"/>
    <w:rsid w:val="005A2CAB"/>
    <w:rsid w:val="005A5E3A"/>
    <w:rsid w:val="005B49CC"/>
    <w:rsid w:val="005C0C80"/>
    <w:rsid w:val="005C6483"/>
    <w:rsid w:val="00604111"/>
    <w:rsid w:val="00604769"/>
    <w:rsid w:val="00605650"/>
    <w:rsid w:val="00605696"/>
    <w:rsid w:val="00612DCC"/>
    <w:rsid w:val="00621CB6"/>
    <w:rsid w:val="0063153D"/>
    <w:rsid w:val="00633EFF"/>
    <w:rsid w:val="0063686E"/>
    <w:rsid w:val="006465E9"/>
    <w:rsid w:val="0064676F"/>
    <w:rsid w:val="0065238D"/>
    <w:rsid w:val="00655BC7"/>
    <w:rsid w:val="00656AC4"/>
    <w:rsid w:val="00656BAA"/>
    <w:rsid w:val="0065771C"/>
    <w:rsid w:val="006667F2"/>
    <w:rsid w:val="0069093D"/>
    <w:rsid w:val="006A1FE0"/>
    <w:rsid w:val="006A27B2"/>
    <w:rsid w:val="006B3BFF"/>
    <w:rsid w:val="006B7047"/>
    <w:rsid w:val="006C6D3B"/>
    <w:rsid w:val="006D3260"/>
    <w:rsid w:val="006E1A60"/>
    <w:rsid w:val="006E394B"/>
    <w:rsid w:val="006E76D2"/>
    <w:rsid w:val="006F70AD"/>
    <w:rsid w:val="00700413"/>
    <w:rsid w:val="00712D43"/>
    <w:rsid w:val="00717113"/>
    <w:rsid w:val="007259B0"/>
    <w:rsid w:val="00726A27"/>
    <w:rsid w:val="00752C4C"/>
    <w:rsid w:val="00770BB2"/>
    <w:rsid w:val="0077267B"/>
    <w:rsid w:val="007734AA"/>
    <w:rsid w:val="00773819"/>
    <w:rsid w:val="00777BFB"/>
    <w:rsid w:val="0078181D"/>
    <w:rsid w:val="007B1FA1"/>
    <w:rsid w:val="007B3F78"/>
    <w:rsid w:val="007B54C0"/>
    <w:rsid w:val="007B64E4"/>
    <w:rsid w:val="007B6A05"/>
    <w:rsid w:val="007B7096"/>
    <w:rsid w:val="007C49DB"/>
    <w:rsid w:val="007E04CD"/>
    <w:rsid w:val="007E17A0"/>
    <w:rsid w:val="007E751B"/>
    <w:rsid w:val="0080212E"/>
    <w:rsid w:val="008054F8"/>
    <w:rsid w:val="008202F7"/>
    <w:rsid w:val="00822CE9"/>
    <w:rsid w:val="00834C42"/>
    <w:rsid w:val="0084602F"/>
    <w:rsid w:val="0086127B"/>
    <w:rsid w:val="00863259"/>
    <w:rsid w:val="00886D95"/>
    <w:rsid w:val="00897C98"/>
    <w:rsid w:val="008A69CF"/>
    <w:rsid w:val="008B0D5C"/>
    <w:rsid w:val="008B37BF"/>
    <w:rsid w:val="008C2E38"/>
    <w:rsid w:val="008E56D5"/>
    <w:rsid w:val="008F5036"/>
    <w:rsid w:val="008F53DB"/>
    <w:rsid w:val="008F7931"/>
    <w:rsid w:val="0091277D"/>
    <w:rsid w:val="0092422D"/>
    <w:rsid w:val="00927BD0"/>
    <w:rsid w:val="009342A1"/>
    <w:rsid w:val="00940010"/>
    <w:rsid w:val="009473EA"/>
    <w:rsid w:val="00951634"/>
    <w:rsid w:val="009637BD"/>
    <w:rsid w:val="00967D0D"/>
    <w:rsid w:val="00967ED4"/>
    <w:rsid w:val="00972947"/>
    <w:rsid w:val="00982345"/>
    <w:rsid w:val="00986757"/>
    <w:rsid w:val="009956A5"/>
    <w:rsid w:val="009A334E"/>
    <w:rsid w:val="009A3765"/>
    <w:rsid w:val="009A53E7"/>
    <w:rsid w:val="009B0A2B"/>
    <w:rsid w:val="009B4602"/>
    <w:rsid w:val="00A13B7D"/>
    <w:rsid w:val="00A17E68"/>
    <w:rsid w:val="00A2421C"/>
    <w:rsid w:val="00A43CA7"/>
    <w:rsid w:val="00A50366"/>
    <w:rsid w:val="00A51271"/>
    <w:rsid w:val="00A6197B"/>
    <w:rsid w:val="00A81A9F"/>
    <w:rsid w:val="00A92EE4"/>
    <w:rsid w:val="00A95825"/>
    <w:rsid w:val="00AB0FAB"/>
    <w:rsid w:val="00AD43C1"/>
    <w:rsid w:val="00AD48F1"/>
    <w:rsid w:val="00AE513B"/>
    <w:rsid w:val="00AE77EB"/>
    <w:rsid w:val="00AE7F25"/>
    <w:rsid w:val="00AE7F61"/>
    <w:rsid w:val="00B028D3"/>
    <w:rsid w:val="00B0535A"/>
    <w:rsid w:val="00B1138A"/>
    <w:rsid w:val="00B11D7B"/>
    <w:rsid w:val="00B12E7D"/>
    <w:rsid w:val="00B17159"/>
    <w:rsid w:val="00B179EF"/>
    <w:rsid w:val="00B21D37"/>
    <w:rsid w:val="00B342F2"/>
    <w:rsid w:val="00B471B0"/>
    <w:rsid w:val="00B661BE"/>
    <w:rsid w:val="00B67009"/>
    <w:rsid w:val="00B676DD"/>
    <w:rsid w:val="00B738ED"/>
    <w:rsid w:val="00B95133"/>
    <w:rsid w:val="00BA2D24"/>
    <w:rsid w:val="00BC5AED"/>
    <w:rsid w:val="00BC5DD7"/>
    <w:rsid w:val="00BD5627"/>
    <w:rsid w:val="00BD5E38"/>
    <w:rsid w:val="00BE4467"/>
    <w:rsid w:val="00BE6872"/>
    <w:rsid w:val="00BF37D0"/>
    <w:rsid w:val="00C033DB"/>
    <w:rsid w:val="00C12124"/>
    <w:rsid w:val="00C370E2"/>
    <w:rsid w:val="00C47E2A"/>
    <w:rsid w:val="00C56339"/>
    <w:rsid w:val="00C65F57"/>
    <w:rsid w:val="00C947D3"/>
    <w:rsid w:val="00CA630B"/>
    <w:rsid w:val="00CB1C0E"/>
    <w:rsid w:val="00CB1E9E"/>
    <w:rsid w:val="00CD4982"/>
    <w:rsid w:val="00CD4D92"/>
    <w:rsid w:val="00CE089C"/>
    <w:rsid w:val="00D17CD0"/>
    <w:rsid w:val="00D40745"/>
    <w:rsid w:val="00D455CB"/>
    <w:rsid w:val="00D47E6E"/>
    <w:rsid w:val="00D74196"/>
    <w:rsid w:val="00D95432"/>
    <w:rsid w:val="00DB4E76"/>
    <w:rsid w:val="00DC1E3A"/>
    <w:rsid w:val="00DC6E98"/>
    <w:rsid w:val="00DD7864"/>
    <w:rsid w:val="00DF131C"/>
    <w:rsid w:val="00DF2C6D"/>
    <w:rsid w:val="00E12D03"/>
    <w:rsid w:val="00E25E59"/>
    <w:rsid w:val="00E32B91"/>
    <w:rsid w:val="00E351D5"/>
    <w:rsid w:val="00E41D73"/>
    <w:rsid w:val="00E43834"/>
    <w:rsid w:val="00E53327"/>
    <w:rsid w:val="00E5343A"/>
    <w:rsid w:val="00E778A4"/>
    <w:rsid w:val="00E800A5"/>
    <w:rsid w:val="00E94904"/>
    <w:rsid w:val="00E96522"/>
    <w:rsid w:val="00EA4B90"/>
    <w:rsid w:val="00EA7694"/>
    <w:rsid w:val="00EA79A0"/>
    <w:rsid w:val="00EA7A2B"/>
    <w:rsid w:val="00EB00FC"/>
    <w:rsid w:val="00EB266A"/>
    <w:rsid w:val="00EC1FE5"/>
    <w:rsid w:val="00EE2C88"/>
    <w:rsid w:val="00EE514C"/>
    <w:rsid w:val="00EF6A00"/>
    <w:rsid w:val="00F2150E"/>
    <w:rsid w:val="00F265D7"/>
    <w:rsid w:val="00F32F09"/>
    <w:rsid w:val="00F47029"/>
    <w:rsid w:val="00F5188A"/>
    <w:rsid w:val="00F57D21"/>
    <w:rsid w:val="00F6655C"/>
    <w:rsid w:val="00F70B46"/>
    <w:rsid w:val="00F74C35"/>
    <w:rsid w:val="00F8518E"/>
    <w:rsid w:val="00F864ED"/>
    <w:rsid w:val="00F95DBD"/>
    <w:rsid w:val="00F966F8"/>
    <w:rsid w:val="00FA065E"/>
    <w:rsid w:val="00FB1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E5C47"/>
  <w15:docId w15:val="{D7869A9A-C735-4BDA-A0A0-E6F64C6F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76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446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E4467"/>
    <w:rPr>
      <w:sz w:val="18"/>
      <w:szCs w:val="18"/>
    </w:rPr>
  </w:style>
  <w:style w:type="paragraph" w:styleId="a5">
    <w:name w:val="footer"/>
    <w:basedOn w:val="a"/>
    <w:link w:val="a6"/>
    <w:uiPriority w:val="99"/>
    <w:unhideWhenUsed/>
    <w:rsid w:val="00BE4467"/>
    <w:pPr>
      <w:tabs>
        <w:tab w:val="center" w:pos="4153"/>
        <w:tab w:val="right" w:pos="8306"/>
      </w:tabs>
      <w:snapToGrid w:val="0"/>
      <w:jc w:val="left"/>
    </w:pPr>
    <w:rPr>
      <w:sz w:val="18"/>
      <w:szCs w:val="18"/>
    </w:rPr>
  </w:style>
  <w:style w:type="character" w:customStyle="1" w:styleId="a6">
    <w:name w:val="页脚 字符"/>
    <w:basedOn w:val="a0"/>
    <w:link w:val="a5"/>
    <w:uiPriority w:val="99"/>
    <w:rsid w:val="00BE4467"/>
    <w:rPr>
      <w:sz w:val="18"/>
      <w:szCs w:val="18"/>
    </w:rPr>
  </w:style>
  <w:style w:type="paragraph" w:styleId="a7">
    <w:name w:val="Balloon Text"/>
    <w:basedOn w:val="a"/>
    <w:link w:val="a8"/>
    <w:uiPriority w:val="99"/>
    <w:semiHidden/>
    <w:unhideWhenUsed/>
    <w:rsid w:val="00BE4467"/>
    <w:rPr>
      <w:sz w:val="18"/>
      <w:szCs w:val="18"/>
    </w:rPr>
  </w:style>
  <w:style w:type="character" w:customStyle="1" w:styleId="a8">
    <w:name w:val="批注框文本 字符"/>
    <w:basedOn w:val="a0"/>
    <w:link w:val="a7"/>
    <w:uiPriority w:val="99"/>
    <w:semiHidden/>
    <w:rsid w:val="00BE4467"/>
    <w:rPr>
      <w:sz w:val="18"/>
      <w:szCs w:val="18"/>
    </w:rPr>
  </w:style>
  <w:style w:type="paragraph" w:customStyle="1" w:styleId="Default">
    <w:name w:val="Default"/>
    <w:rsid w:val="00E25E59"/>
    <w:pPr>
      <w:widowControl w:val="0"/>
      <w:autoSpaceDE w:val="0"/>
      <w:autoSpaceDN w:val="0"/>
      <w:adjustRightInd w:val="0"/>
    </w:pPr>
    <w:rPr>
      <w:rFonts w:ascii="宋体" w:cs="宋体"/>
      <w:color w:val="000000"/>
      <w:sz w:val="24"/>
      <w:szCs w:val="24"/>
    </w:rPr>
  </w:style>
  <w:style w:type="paragraph" w:customStyle="1" w:styleId="ecxmsonormal">
    <w:name w:val="ecxmsonormal"/>
    <w:basedOn w:val="a"/>
    <w:rsid w:val="00E96522"/>
    <w:pPr>
      <w:widowControl/>
      <w:spacing w:after="324"/>
      <w:jc w:val="left"/>
    </w:pPr>
    <w:rPr>
      <w:rFonts w:ascii="宋体" w:hAnsi="宋体" w:cs="宋体"/>
      <w:kern w:val="0"/>
      <w:sz w:val="24"/>
      <w:szCs w:val="24"/>
    </w:rPr>
  </w:style>
  <w:style w:type="paragraph" w:customStyle="1" w:styleId="ecxmsolistparagraph">
    <w:name w:val="ecxmsolistparagraph"/>
    <w:basedOn w:val="a"/>
    <w:rsid w:val="00E96522"/>
    <w:pPr>
      <w:widowControl/>
      <w:spacing w:after="324"/>
      <w:jc w:val="left"/>
    </w:pPr>
    <w:rPr>
      <w:rFonts w:ascii="宋体" w:hAnsi="宋体" w:cs="宋体"/>
      <w:kern w:val="0"/>
      <w:sz w:val="24"/>
      <w:szCs w:val="24"/>
    </w:rPr>
  </w:style>
  <w:style w:type="paragraph" w:styleId="a9">
    <w:name w:val="List Paragraph"/>
    <w:basedOn w:val="a"/>
    <w:uiPriority w:val="34"/>
    <w:qFormat/>
    <w:rsid w:val="008E56D5"/>
    <w:pPr>
      <w:ind w:firstLineChars="200" w:firstLine="420"/>
    </w:pPr>
  </w:style>
  <w:style w:type="paragraph" w:styleId="aa">
    <w:name w:val="Normal (Web)"/>
    <w:basedOn w:val="a"/>
    <w:uiPriority w:val="99"/>
    <w:semiHidden/>
    <w:unhideWhenUsed/>
    <w:rsid w:val="00F32F09"/>
    <w:pPr>
      <w:widowControl/>
      <w:spacing w:before="100" w:beforeAutospacing="1" w:after="100" w:afterAutospacing="1"/>
      <w:jc w:val="left"/>
    </w:pPr>
    <w:rPr>
      <w:rFonts w:ascii="宋体" w:hAnsi="宋体" w:cs="宋体"/>
      <w:kern w:val="0"/>
      <w:sz w:val="24"/>
      <w:szCs w:val="24"/>
    </w:rPr>
  </w:style>
  <w:style w:type="character" w:styleId="ab">
    <w:name w:val="Strong"/>
    <w:basedOn w:val="a0"/>
    <w:uiPriority w:val="22"/>
    <w:qFormat/>
    <w:rsid w:val="00F32F09"/>
    <w:rPr>
      <w:b/>
      <w:bCs/>
    </w:rPr>
  </w:style>
  <w:style w:type="paragraph" w:styleId="ac">
    <w:name w:val="caption"/>
    <w:basedOn w:val="a"/>
    <w:next w:val="a"/>
    <w:uiPriority w:val="35"/>
    <w:semiHidden/>
    <w:unhideWhenUsed/>
    <w:qFormat/>
    <w:rsid w:val="007E04CD"/>
    <w:rPr>
      <w:rFonts w:asciiTheme="majorHAnsi" w:eastAsia="黑体"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089">
      <w:bodyDiv w:val="1"/>
      <w:marLeft w:val="0"/>
      <w:marRight w:val="0"/>
      <w:marTop w:val="0"/>
      <w:marBottom w:val="0"/>
      <w:divBdr>
        <w:top w:val="none" w:sz="0" w:space="0" w:color="auto"/>
        <w:left w:val="none" w:sz="0" w:space="0" w:color="auto"/>
        <w:bottom w:val="none" w:sz="0" w:space="0" w:color="auto"/>
        <w:right w:val="none" w:sz="0" w:space="0" w:color="auto"/>
      </w:divBdr>
      <w:divsChild>
        <w:div w:id="1870021009">
          <w:marLeft w:val="0"/>
          <w:marRight w:val="0"/>
          <w:marTop w:val="0"/>
          <w:marBottom w:val="0"/>
          <w:divBdr>
            <w:top w:val="none" w:sz="0" w:space="0" w:color="auto"/>
            <w:left w:val="none" w:sz="0" w:space="0" w:color="auto"/>
            <w:bottom w:val="none" w:sz="0" w:space="0" w:color="auto"/>
            <w:right w:val="none" w:sz="0" w:space="0" w:color="auto"/>
          </w:divBdr>
          <w:divsChild>
            <w:div w:id="1527403742">
              <w:marLeft w:val="0"/>
              <w:marRight w:val="0"/>
              <w:marTop w:val="0"/>
              <w:marBottom w:val="0"/>
              <w:divBdr>
                <w:top w:val="none" w:sz="0" w:space="0" w:color="auto"/>
                <w:left w:val="none" w:sz="0" w:space="0" w:color="auto"/>
                <w:bottom w:val="none" w:sz="0" w:space="0" w:color="auto"/>
                <w:right w:val="none" w:sz="0" w:space="0" w:color="auto"/>
              </w:divBdr>
              <w:divsChild>
                <w:div w:id="1066490965">
                  <w:marLeft w:val="0"/>
                  <w:marRight w:val="0"/>
                  <w:marTop w:val="100"/>
                  <w:marBottom w:val="100"/>
                  <w:divBdr>
                    <w:top w:val="none" w:sz="0" w:space="0" w:color="auto"/>
                    <w:left w:val="none" w:sz="0" w:space="0" w:color="auto"/>
                    <w:bottom w:val="none" w:sz="0" w:space="0" w:color="auto"/>
                    <w:right w:val="none" w:sz="0" w:space="0" w:color="auto"/>
                  </w:divBdr>
                  <w:divsChild>
                    <w:div w:id="975648790">
                      <w:marLeft w:val="0"/>
                      <w:marRight w:val="0"/>
                      <w:marTop w:val="0"/>
                      <w:marBottom w:val="0"/>
                      <w:divBdr>
                        <w:top w:val="none" w:sz="0" w:space="0" w:color="auto"/>
                        <w:left w:val="none" w:sz="0" w:space="0" w:color="auto"/>
                        <w:bottom w:val="none" w:sz="0" w:space="0" w:color="auto"/>
                        <w:right w:val="none" w:sz="0" w:space="0" w:color="auto"/>
                      </w:divBdr>
                      <w:divsChild>
                        <w:div w:id="1116291431">
                          <w:marLeft w:val="0"/>
                          <w:marRight w:val="0"/>
                          <w:marTop w:val="0"/>
                          <w:marBottom w:val="0"/>
                          <w:divBdr>
                            <w:top w:val="none" w:sz="0" w:space="0" w:color="auto"/>
                            <w:left w:val="none" w:sz="0" w:space="0" w:color="auto"/>
                            <w:bottom w:val="none" w:sz="0" w:space="0" w:color="auto"/>
                            <w:right w:val="none" w:sz="0" w:space="0" w:color="auto"/>
                          </w:divBdr>
                          <w:divsChild>
                            <w:div w:id="1202748543">
                              <w:marLeft w:val="0"/>
                              <w:marRight w:val="0"/>
                              <w:marTop w:val="0"/>
                              <w:marBottom w:val="0"/>
                              <w:divBdr>
                                <w:top w:val="none" w:sz="0" w:space="0" w:color="auto"/>
                                <w:left w:val="none" w:sz="0" w:space="0" w:color="auto"/>
                                <w:bottom w:val="none" w:sz="0" w:space="0" w:color="auto"/>
                                <w:right w:val="none" w:sz="0" w:space="0" w:color="auto"/>
                              </w:divBdr>
                              <w:divsChild>
                                <w:div w:id="857356460">
                                  <w:marLeft w:val="0"/>
                                  <w:marRight w:val="0"/>
                                  <w:marTop w:val="0"/>
                                  <w:marBottom w:val="0"/>
                                  <w:divBdr>
                                    <w:top w:val="none" w:sz="0" w:space="0" w:color="auto"/>
                                    <w:left w:val="none" w:sz="0" w:space="0" w:color="auto"/>
                                    <w:bottom w:val="none" w:sz="0" w:space="0" w:color="auto"/>
                                    <w:right w:val="none" w:sz="0" w:space="0" w:color="auto"/>
                                  </w:divBdr>
                                  <w:divsChild>
                                    <w:div w:id="72510346">
                                      <w:marLeft w:val="0"/>
                                      <w:marRight w:val="0"/>
                                      <w:marTop w:val="0"/>
                                      <w:marBottom w:val="0"/>
                                      <w:divBdr>
                                        <w:top w:val="none" w:sz="0" w:space="0" w:color="auto"/>
                                        <w:left w:val="none" w:sz="0" w:space="0" w:color="auto"/>
                                        <w:bottom w:val="none" w:sz="0" w:space="0" w:color="auto"/>
                                        <w:right w:val="none" w:sz="0" w:space="0" w:color="auto"/>
                                      </w:divBdr>
                                      <w:divsChild>
                                        <w:div w:id="603223372">
                                          <w:marLeft w:val="0"/>
                                          <w:marRight w:val="0"/>
                                          <w:marTop w:val="0"/>
                                          <w:marBottom w:val="0"/>
                                          <w:divBdr>
                                            <w:top w:val="none" w:sz="0" w:space="0" w:color="auto"/>
                                            <w:left w:val="none" w:sz="0" w:space="0" w:color="auto"/>
                                            <w:bottom w:val="none" w:sz="0" w:space="0" w:color="auto"/>
                                            <w:right w:val="none" w:sz="0" w:space="0" w:color="auto"/>
                                          </w:divBdr>
                                          <w:divsChild>
                                            <w:div w:id="405148237">
                                              <w:marLeft w:val="0"/>
                                              <w:marRight w:val="0"/>
                                              <w:marTop w:val="0"/>
                                              <w:marBottom w:val="0"/>
                                              <w:divBdr>
                                                <w:top w:val="none" w:sz="0" w:space="0" w:color="auto"/>
                                                <w:left w:val="none" w:sz="0" w:space="0" w:color="auto"/>
                                                <w:bottom w:val="none" w:sz="0" w:space="0" w:color="auto"/>
                                                <w:right w:val="none" w:sz="0" w:space="0" w:color="auto"/>
                                              </w:divBdr>
                                              <w:divsChild>
                                                <w:div w:id="265578030">
                                                  <w:marLeft w:val="0"/>
                                                  <w:marRight w:val="335"/>
                                                  <w:marTop w:val="0"/>
                                                  <w:marBottom w:val="0"/>
                                                  <w:divBdr>
                                                    <w:top w:val="none" w:sz="0" w:space="0" w:color="auto"/>
                                                    <w:left w:val="none" w:sz="0" w:space="0" w:color="auto"/>
                                                    <w:bottom w:val="none" w:sz="0" w:space="0" w:color="auto"/>
                                                    <w:right w:val="none" w:sz="0" w:space="0" w:color="auto"/>
                                                  </w:divBdr>
                                                  <w:divsChild>
                                                    <w:div w:id="776943307">
                                                      <w:marLeft w:val="0"/>
                                                      <w:marRight w:val="0"/>
                                                      <w:marTop w:val="0"/>
                                                      <w:marBottom w:val="0"/>
                                                      <w:divBdr>
                                                        <w:top w:val="none" w:sz="0" w:space="0" w:color="auto"/>
                                                        <w:left w:val="none" w:sz="0" w:space="0" w:color="auto"/>
                                                        <w:bottom w:val="none" w:sz="0" w:space="0" w:color="auto"/>
                                                        <w:right w:val="none" w:sz="0" w:space="0" w:color="auto"/>
                                                      </w:divBdr>
                                                      <w:divsChild>
                                                        <w:div w:id="1399983606">
                                                          <w:marLeft w:val="0"/>
                                                          <w:marRight w:val="0"/>
                                                          <w:marTop w:val="0"/>
                                                          <w:marBottom w:val="335"/>
                                                          <w:divBdr>
                                                            <w:top w:val="single" w:sz="6" w:space="0" w:color="CCCCCC"/>
                                                            <w:left w:val="none" w:sz="0" w:space="0" w:color="auto"/>
                                                            <w:bottom w:val="none" w:sz="0" w:space="0" w:color="auto"/>
                                                            <w:right w:val="none" w:sz="0" w:space="0" w:color="auto"/>
                                                          </w:divBdr>
                                                          <w:divsChild>
                                                            <w:div w:id="235818595">
                                                              <w:marLeft w:val="0"/>
                                                              <w:marRight w:val="0"/>
                                                              <w:marTop w:val="0"/>
                                                              <w:marBottom w:val="0"/>
                                                              <w:divBdr>
                                                                <w:top w:val="none" w:sz="0" w:space="0" w:color="auto"/>
                                                                <w:left w:val="none" w:sz="0" w:space="0" w:color="auto"/>
                                                                <w:bottom w:val="none" w:sz="0" w:space="0" w:color="auto"/>
                                                                <w:right w:val="none" w:sz="0" w:space="0" w:color="auto"/>
                                                              </w:divBdr>
                                                              <w:divsChild>
                                                                <w:div w:id="1509830503">
                                                                  <w:marLeft w:val="0"/>
                                                                  <w:marRight w:val="0"/>
                                                                  <w:marTop w:val="0"/>
                                                                  <w:marBottom w:val="0"/>
                                                                  <w:divBdr>
                                                                    <w:top w:val="none" w:sz="0" w:space="0" w:color="auto"/>
                                                                    <w:left w:val="none" w:sz="0" w:space="0" w:color="auto"/>
                                                                    <w:bottom w:val="none" w:sz="0" w:space="0" w:color="auto"/>
                                                                    <w:right w:val="none" w:sz="0" w:space="0" w:color="auto"/>
                                                                  </w:divBdr>
                                                                  <w:divsChild>
                                                                    <w:div w:id="1609922704">
                                                                      <w:marLeft w:val="0"/>
                                                                      <w:marRight w:val="0"/>
                                                                      <w:marTop w:val="0"/>
                                                                      <w:marBottom w:val="0"/>
                                                                      <w:divBdr>
                                                                        <w:top w:val="none" w:sz="0" w:space="0" w:color="auto"/>
                                                                        <w:left w:val="none" w:sz="0" w:space="0" w:color="auto"/>
                                                                        <w:bottom w:val="none" w:sz="0" w:space="0" w:color="auto"/>
                                                                        <w:right w:val="none" w:sz="0" w:space="0" w:color="auto"/>
                                                                      </w:divBdr>
                                                                      <w:divsChild>
                                                                        <w:div w:id="12455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3706768">
      <w:bodyDiv w:val="1"/>
      <w:marLeft w:val="0"/>
      <w:marRight w:val="0"/>
      <w:marTop w:val="0"/>
      <w:marBottom w:val="0"/>
      <w:divBdr>
        <w:top w:val="none" w:sz="0" w:space="0" w:color="auto"/>
        <w:left w:val="none" w:sz="0" w:space="0" w:color="auto"/>
        <w:bottom w:val="none" w:sz="0" w:space="0" w:color="auto"/>
        <w:right w:val="none" w:sz="0" w:space="0" w:color="auto"/>
      </w:divBdr>
    </w:div>
    <w:div w:id="598101199">
      <w:bodyDiv w:val="1"/>
      <w:marLeft w:val="0"/>
      <w:marRight w:val="0"/>
      <w:marTop w:val="0"/>
      <w:marBottom w:val="0"/>
      <w:divBdr>
        <w:top w:val="none" w:sz="0" w:space="0" w:color="auto"/>
        <w:left w:val="none" w:sz="0" w:space="0" w:color="auto"/>
        <w:bottom w:val="none" w:sz="0" w:space="0" w:color="auto"/>
        <w:right w:val="none" w:sz="0" w:space="0" w:color="auto"/>
      </w:divBdr>
    </w:div>
    <w:div w:id="731923892">
      <w:bodyDiv w:val="1"/>
      <w:marLeft w:val="0"/>
      <w:marRight w:val="0"/>
      <w:marTop w:val="0"/>
      <w:marBottom w:val="0"/>
      <w:divBdr>
        <w:top w:val="none" w:sz="0" w:space="0" w:color="auto"/>
        <w:left w:val="none" w:sz="0" w:space="0" w:color="auto"/>
        <w:bottom w:val="none" w:sz="0" w:space="0" w:color="auto"/>
        <w:right w:val="none" w:sz="0" w:space="0" w:color="auto"/>
      </w:divBdr>
    </w:div>
    <w:div w:id="1091514653">
      <w:bodyDiv w:val="1"/>
      <w:marLeft w:val="0"/>
      <w:marRight w:val="0"/>
      <w:marTop w:val="0"/>
      <w:marBottom w:val="0"/>
      <w:divBdr>
        <w:top w:val="none" w:sz="0" w:space="0" w:color="auto"/>
        <w:left w:val="none" w:sz="0" w:space="0" w:color="auto"/>
        <w:bottom w:val="none" w:sz="0" w:space="0" w:color="auto"/>
        <w:right w:val="none" w:sz="0" w:space="0" w:color="auto"/>
      </w:divBdr>
    </w:div>
    <w:div w:id="1135291438">
      <w:bodyDiv w:val="1"/>
      <w:marLeft w:val="0"/>
      <w:marRight w:val="0"/>
      <w:marTop w:val="0"/>
      <w:marBottom w:val="0"/>
      <w:divBdr>
        <w:top w:val="none" w:sz="0" w:space="0" w:color="auto"/>
        <w:left w:val="none" w:sz="0" w:space="0" w:color="auto"/>
        <w:bottom w:val="none" w:sz="0" w:space="0" w:color="auto"/>
        <w:right w:val="none" w:sz="0" w:space="0" w:color="auto"/>
      </w:divBdr>
    </w:div>
    <w:div w:id="1214005878">
      <w:bodyDiv w:val="1"/>
      <w:marLeft w:val="0"/>
      <w:marRight w:val="0"/>
      <w:marTop w:val="0"/>
      <w:marBottom w:val="0"/>
      <w:divBdr>
        <w:top w:val="none" w:sz="0" w:space="0" w:color="auto"/>
        <w:left w:val="none" w:sz="0" w:space="0" w:color="auto"/>
        <w:bottom w:val="none" w:sz="0" w:space="0" w:color="auto"/>
        <w:right w:val="none" w:sz="0" w:space="0" w:color="auto"/>
      </w:divBdr>
    </w:div>
    <w:div w:id="1231190060">
      <w:bodyDiv w:val="1"/>
      <w:marLeft w:val="0"/>
      <w:marRight w:val="0"/>
      <w:marTop w:val="0"/>
      <w:marBottom w:val="0"/>
      <w:divBdr>
        <w:top w:val="none" w:sz="0" w:space="0" w:color="auto"/>
        <w:left w:val="none" w:sz="0" w:space="0" w:color="auto"/>
        <w:bottom w:val="none" w:sz="0" w:space="0" w:color="auto"/>
        <w:right w:val="none" w:sz="0" w:space="0" w:color="auto"/>
      </w:divBdr>
    </w:div>
    <w:div w:id="1540048168">
      <w:bodyDiv w:val="1"/>
      <w:marLeft w:val="0"/>
      <w:marRight w:val="0"/>
      <w:marTop w:val="0"/>
      <w:marBottom w:val="0"/>
      <w:divBdr>
        <w:top w:val="none" w:sz="0" w:space="0" w:color="auto"/>
        <w:left w:val="none" w:sz="0" w:space="0" w:color="auto"/>
        <w:bottom w:val="none" w:sz="0" w:space="0" w:color="auto"/>
        <w:right w:val="none" w:sz="0" w:space="0" w:color="auto"/>
      </w:divBdr>
    </w:div>
    <w:div w:id="1685202685">
      <w:bodyDiv w:val="1"/>
      <w:marLeft w:val="0"/>
      <w:marRight w:val="0"/>
      <w:marTop w:val="0"/>
      <w:marBottom w:val="0"/>
      <w:divBdr>
        <w:top w:val="none" w:sz="0" w:space="0" w:color="auto"/>
        <w:left w:val="none" w:sz="0" w:space="0" w:color="auto"/>
        <w:bottom w:val="none" w:sz="0" w:space="0" w:color="auto"/>
        <w:right w:val="none" w:sz="0" w:space="0" w:color="auto"/>
      </w:divBdr>
    </w:div>
    <w:div w:id="1694455740">
      <w:bodyDiv w:val="1"/>
      <w:marLeft w:val="0"/>
      <w:marRight w:val="0"/>
      <w:marTop w:val="0"/>
      <w:marBottom w:val="0"/>
      <w:divBdr>
        <w:top w:val="none" w:sz="0" w:space="0" w:color="auto"/>
        <w:left w:val="none" w:sz="0" w:space="0" w:color="auto"/>
        <w:bottom w:val="none" w:sz="0" w:space="0" w:color="auto"/>
        <w:right w:val="none" w:sz="0" w:space="0" w:color="auto"/>
      </w:divBdr>
    </w:div>
    <w:div w:id="1714768555">
      <w:bodyDiv w:val="1"/>
      <w:marLeft w:val="0"/>
      <w:marRight w:val="0"/>
      <w:marTop w:val="0"/>
      <w:marBottom w:val="0"/>
      <w:divBdr>
        <w:top w:val="none" w:sz="0" w:space="0" w:color="auto"/>
        <w:left w:val="none" w:sz="0" w:space="0" w:color="auto"/>
        <w:bottom w:val="none" w:sz="0" w:space="0" w:color="auto"/>
        <w:right w:val="none" w:sz="0" w:space="0" w:color="auto"/>
      </w:divBdr>
      <w:divsChild>
        <w:div w:id="1919558628">
          <w:marLeft w:val="0"/>
          <w:marRight w:val="0"/>
          <w:marTop w:val="0"/>
          <w:marBottom w:val="0"/>
          <w:divBdr>
            <w:top w:val="none" w:sz="0" w:space="0" w:color="auto"/>
            <w:left w:val="none" w:sz="0" w:space="0" w:color="auto"/>
            <w:bottom w:val="none" w:sz="0" w:space="0" w:color="auto"/>
            <w:right w:val="none" w:sz="0" w:space="0" w:color="auto"/>
          </w:divBdr>
          <w:divsChild>
            <w:div w:id="1299529892">
              <w:marLeft w:val="0"/>
              <w:marRight w:val="0"/>
              <w:marTop w:val="0"/>
              <w:marBottom w:val="0"/>
              <w:divBdr>
                <w:top w:val="none" w:sz="0" w:space="0" w:color="auto"/>
                <w:left w:val="none" w:sz="0" w:space="0" w:color="auto"/>
                <w:bottom w:val="none" w:sz="0" w:space="0" w:color="auto"/>
                <w:right w:val="none" w:sz="0" w:space="0" w:color="auto"/>
              </w:divBdr>
              <w:divsChild>
                <w:div w:id="339433900">
                  <w:marLeft w:val="0"/>
                  <w:marRight w:val="0"/>
                  <w:marTop w:val="100"/>
                  <w:marBottom w:val="100"/>
                  <w:divBdr>
                    <w:top w:val="none" w:sz="0" w:space="0" w:color="auto"/>
                    <w:left w:val="none" w:sz="0" w:space="0" w:color="auto"/>
                    <w:bottom w:val="none" w:sz="0" w:space="0" w:color="auto"/>
                    <w:right w:val="none" w:sz="0" w:space="0" w:color="auto"/>
                  </w:divBdr>
                  <w:divsChild>
                    <w:div w:id="2103254459">
                      <w:marLeft w:val="0"/>
                      <w:marRight w:val="0"/>
                      <w:marTop w:val="0"/>
                      <w:marBottom w:val="0"/>
                      <w:divBdr>
                        <w:top w:val="none" w:sz="0" w:space="0" w:color="auto"/>
                        <w:left w:val="none" w:sz="0" w:space="0" w:color="auto"/>
                        <w:bottom w:val="none" w:sz="0" w:space="0" w:color="auto"/>
                        <w:right w:val="none" w:sz="0" w:space="0" w:color="auto"/>
                      </w:divBdr>
                      <w:divsChild>
                        <w:div w:id="1500080402">
                          <w:marLeft w:val="0"/>
                          <w:marRight w:val="0"/>
                          <w:marTop w:val="0"/>
                          <w:marBottom w:val="0"/>
                          <w:divBdr>
                            <w:top w:val="none" w:sz="0" w:space="0" w:color="auto"/>
                            <w:left w:val="none" w:sz="0" w:space="0" w:color="auto"/>
                            <w:bottom w:val="none" w:sz="0" w:space="0" w:color="auto"/>
                            <w:right w:val="none" w:sz="0" w:space="0" w:color="auto"/>
                          </w:divBdr>
                          <w:divsChild>
                            <w:div w:id="1325352190">
                              <w:marLeft w:val="0"/>
                              <w:marRight w:val="0"/>
                              <w:marTop w:val="0"/>
                              <w:marBottom w:val="0"/>
                              <w:divBdr>
                                <w:top w:val="none" w:sz="0" w:space="0" w:color="auto"/>
                                <w:left w:val="none" w:sz="0" w:space="0" w:color="auto"/>
                                <w:bottom w:val="none" w:sz="0" w:space="0" w:color="auto"/>
                                <w:right w:val="none" w:sz="0" w:space="0" w:color="auto"/>
                              </w:divBdr>
                              <w:divsChild>
                                <w:div w:id="1814905422">
                                  <w:marLeft w:val="0"/>
                                  <w:marRight w:val="0"/>
                                  <w:marTop w:val="0"/>
                                  <w:marBottom w:val="0"/>
                                  <w:divBdr>
                                    <w:top w:val="none" w:sz="0" w:space="0" w:color="auto"/>
                                    <w:left w:val="none" w:sz="0" w:space="0" w:color="auto"/>
                                    <w:bottom w:val="none" w:sz="0" w:space="0" w:color="auto"/>
                                    <w:right w:val="none" w:sz="0" w:space="0" w:color="auto"/>
                                  </w:divBdr>
                                  <w:divsChild>
                                    <w:div w:id="872767334">
                                      <w:marLeft w:val="0"/>
                                      <w:marRight w:val="0"/>
                                      <w:marTop w:val="0"/>
                                      <w:marBottom w:val="0"/>
                                      <w:divBdr>
                                        <w:top w:val="none" w:sz="0" w:space="0" w:color="auto"/>
                                        <w:left w:val="none" w:sz="0" w:space="0" w:color="auto"/>
                                        <w:bottom w:val="none" w:sz="0" w:space="0" w:color="auto"/>
                                        <w:right w:val="none" w:sz="0" w:space="0" w:color="auto"/>
                                      </w:divBdr>
                                      <w:divsChild>
                                        <w:div w:id="1925261116">
                                          <w:marLeft w:val="0"/>
                                          <w:marRight w:val="0"/>
                                          <w:marTop w:val="0"/>
                                          <w:marBottom w:val="0"/>
                                          <w:divBdr>
                                            <w:top w:val="none" w:sz="0" w:space="0" w:color="auto"/>
                                            <w:left w:val="none" w:sz="0" w:space="0" w:color="auto"/>
                                            <w:bottom w:val="none" w:sz="0" w:space="0" w:color="auto"/>
                                            <w:right w:val="none" w:sz="0" w:space="0" w:color="auto"/>
                                          </w:divBdr>
                                          <w:divsChild>
                                            <w:div w:id="811874211">
                                              <w:marLeft w:val="0"/>
                                              <w:marRight w:val="0"/>
                                              <w:marTop w:val="0"/>
                                              <w:marBottom w:val="0"/>
                                              <w:divBdr>
                                                <w:top w:val="none" w:sz="0" w:space="0" w:color="auto"/>
                                                <w:left w:val="none" w:sz="0" w:space="0" w:color="auto"/>
                                                <w:bottom w:val="none" w:sz="0" w:space="0" w:color="auto"/>
                                                <w:right w:val="none" w:sz="0" w:space="0" w:color="auto"/>
                                              </w:divBdr>
                                              <w:divsChild>
                                                <w:div w:id="1494640358">
                                                  <w:marLeft w:val="0"/>
                                                  <w:marRight w:val="335"/>
                                                  <w:marTop w:val="0"/>
                                                  <w:marBottom w:val="0"/>
                                                  <w:divBdr>
                                                    <w:top w:val="none" w:sz="0" w:space="0" w:color="auto"/>
                                                    <w:left w:val="none" w:sz="0" w:space="0" w:color="auto"/>
                                                    <w:bottom w:val="none" w:sz="0" w:space="0" w:color="auto"/>
                                                    <w:right w:val="none" w:sz="0" w:space="0" w:color="auto"/>
                                                  </w:divBdr>
                                                  <w:divsChild>
                                                    <w:div w:id="1493329279">
                                                      <w:marLeft w:val="0"/>
                                                      <w:marRight w:val="0"/>
                                                      <w:marTop w:val="0"/>
                                                      <w:marBottom w:val="0"/>
                                                      <w:divBdr>
                                                        <w:top w:val="none" w:sz="0" w:space="0" w:color="auto"/>
                                                        <w:left w:val="none" w:sz="0" w:space="0" w:color="auto"/>
                                                        <w:bottom w:val="none" w:sz="0" w:space="0" w:color="auto"/>
                                                        <w:right w:val="none" w:sz="0" w:space="0" w:color="auto"/>
                                                      </w:divBdr>
                                                      <w:divsChild>
                                                        <w:div w:id="157112822">
                                                          <w:marLeft w:val="0"/>
                                                          <w:marRight w:val="0"/>
                                                          <w:marTop w:val="0"/>
                                                          <w:marBottom w:val="335"/>
                                                          <w:divBdr>
                                                            <w:top w:val="single" w:sz="6" w:space="0" w:color="CCCCCC"/>
                                                            <w:left w:val="none" w:sz="0" w:space="0" w:color="auto"/>
                                                            <w:bottom w:val="none" w:sz="0" w:space="0" w:color="auto"/>
                                                            <w:right w:val="none" w:sz="0" w:space="0" w:color="auto"/>
                                                          </w:divBdr>
                                                          <w:divsChild>
                                                            <w:div w:id="958993800">
                                                              <w:marLeft w:val="0"/>
                                                              <w:marRight w:val="0"/>
                                                              <w:marTop w:val="0"/>
                                                              <w:marBottom w:val="0"/>
                                                              <w:divBdr>
                                                                <w:top w:val="none" w:sz="0" w:space="0" w:color="auto"/>
                                                                <w:left w:val="none" w:sz="0" w:space="0" w:color="auto"/>
                                                                <w:bottom w:val="none" w:sz="0" w:space="0" w:color="auto"/>
                                                                <w:right w:val="none" w:sz="0" w:space="0" w:color="auto"/>
                                                              </w:divBdr>
                                                              <w:divsChild>
                                                                <w:div w:id="490633466">
                                                                  <w:marLeft w:val="0"/>
                                                                  <w:marRight w:val="0"/>
                                                                  <w:marTop w:val="0"/>
                                                                  <w:marBottom w:val="0"/>
                                                                  <w:divBdr>
                                                                    <w:top w:val="none" w:sz="0" w:space="0" w:color="auto"/>
                                                                    <w:left w:val="none" w:sz="0" w:space="0" w:color="auto"/>
                                                                    <w:bottom w:val="none" w:sz="0" w:space="0" w:color="auto"/>
                                                                    <w:right w:val="none" w:sz="0" w:space="0" w:color="auto"/>
                                                                  </w:divBdr>
                                                                  <w:divsChild>
                                                                    <w:div w:id="669606172">
                                                                      <w:marLeft w:val="0"/>
                                                                      <w:marRight w:val="0"/>
                                                                      <w:marTop w:val="0"/>
                                                                      <w:marBottom w:val="0"/>
                                                                      <w:divBdr>
                                                                        <w:top w:val="none" w:sz="0" w:space="0" w:color="auto"/>
                                                                        <w:left w:val="none" w:sz="0" w:space="0" w:color="auto"/>
                                                                        <w:bottom w:val="none" w:sz="0" w:space="0" w:color="auto"/>
                                                                        <w:right w:val="none" w:sz="0" w:space="0" w:color="auto"/>
                                                                      </w:divBdr>
                                                                      <w:divsChild>
                                                                        <w:div w:id="16956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3912547">
      <w:bodyDiv w:val="1"/>
      <w:marLeft w:val="0"/>
      <w:marRight w:val="0"/>
      <w:marTop w:val="0"/>
      <w:marBottom w:val="0"/>
      <w:divBdr>
        <w:top w:val="none" w:sz="0" w:space="0" w:color="auto"/>
        <w:left w:val="none" w:sz="0" w:space="0" w:color="auto"/>
        <w:bottom w:val="none" w:sz="0" w:space="0" w:color="auto"/>
        <w:right w:val="none" w:sz="0" w:space="0" w:color="auto"/>
      </w:divBdr>
    </w:div>
    <w:div w:id="1932230171">
      <w:bodyDiv w:val="1"/>
      <w:marLeft w:val="0"/>
      <w:marRight w:val="0"/>
      <w:marTop w:val="0"/>
      <w:marBottom w:val="0"/>
      <w:divBdr>
        <w:top w:val="none" w:sz="0" w:space="0" w:color="auto"/>
        <w:left w:val="none" w:sz="0" w:space="0" w:color="auto"/>
        <w:bottom w:val="none" w:sz="0" w:space="0" w:color="auto"/>
        <w:right w:val="none" w:sz="0" w:space="0" w:color="auto"/>
      </w:divBdr>
    </w:div>
    <w:div w:id="200084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14FE3D-C4C6-4BFF-BBA5-2B5D1D102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9</Pages>
  <Words>1670</Words>
  <Characters>1705</Characters>
  <Application>Microsoft Office Word</Application>
  <DocSecurity>0</DocSecurity>
  <Lines>155</Lines>
  <Paragraphs>108</Paragraphs>
  <ScaleCrop>false</ScaleCrop>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chewu</dc:creator>
  <cp:lastModifiedBy>Jean He</cp:lastModifiedBy>
  <cp:revision>40</cp:revision>
  <cp:lastPrinted>2016-09-02T04:01:00Z</cp:lastPrinted>
  <dcterms:created xsi:type="dcterms:W3CDTF">2017-07-18T09:24:00Z</dcterms:created>
  <dcterms:modified xsi:type="dcterms:W3CDTF">2026-01-04T06:52:00Z</dcterms:modified>
</cp:coreProperties>
</file>