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B0D82" w14:textId="77777777" w:rsidR="0008730F" w:rsidRDefault="0008730F" w:rsidP="008A69CF">
      <w:pPr>
        <w:tabs>
          <w:tab w:val="left" w:pos="10440"/>
        </w:tabs>
        <w:ind w:right="540"/>
        <w:jc w:val="left"/>
        <w:rPr>
          <w:rFonts w:ascii="幼圆" w:eastAsia="幼圆"/>
          <w:b/>
          <w:sz w:val="28"/>
          <w:szCs w:val="28"/>
        </w:rPr>
      </w:pPr>
      <w:r>
        <w:rPr>
          <w:rFonts w:ascii="幼圆" w:eastAsia="幼圆" w:hint="eastAsia"/>
          <w:b/>
          <w:sz w:val="28"/>
          <w:szCs w:val="28"/>
        </w:rPr>
        <w:t>附件1</w:t>
      </w:r>
    </w:p>
    <w:p w14:paraId="0C621962" w14:textId="48654117" w:rsidR="0008730F" w:rsidRDefault="0008730F" w:rsidP="0008730F">
      <w:pPr>
        <w:tabs>
          <w:tab w:val="left" w:pos="10440"/>
        </w:tabs>
        <w:ind w:left="360" w:right="540"/>
        <w:jc w:val="center"/>
        <w:rPr>
          <w:rFonts w:ascii="幼圆" w:eastAsia="幼圆"/>
          <w:b/>
          <w:sz w:val="72"/>
          <w:szCs w:val="72"/>
        </w:rPr>
      </w:pPr>
      <w:r>
        <w:rPr>
          <w:rFonts w:ascii="幼圆" w:eastAsia="幼圆" w:hint="eastAsia"/>
          <w:b/>
          <w:sz w:val="28"/>
          <w:szCs w:val="28"/>
        </w:rPr>
        <w:t>20</w:t>
      </w:r>
      <w:r w:rsidR="0044798C">
        <w:rPr>
          <w:rFonts w:ascii="幼圆" w:eastAsia="幼圆" w:hint="eastAsia"/>
          <w:b/>
          <w:sz w:val="28"/>
          <w:szCs w:val="28"/>
        </w:rPr>
        <w:t>2</w:t>
      </w:r>
      <w:r w:rsidR="002C5586">
        <w:rPr>
          <w:rFonts w:ascii="幼圆" w:eastAsia="幼圆" w:hint="eastAsia"/>
          <w:b/>
          <w:sz w:val="28"/>
          <w:szCs w:val="28"/>
        </w:rPr>
        <w:t>6</w:t>
      </w:r>
      <w:r w:rsidR="00034413">
        <w:rPr>
          <w:rFonts w:ascii="幼圆" w:eastAsia="幼圆" w:hint="eastAsia"/>
          <w:b/>
          <w:sz w:val="28"/>
          <w:szCs w:val="28"/>
        </w:rPr>
        <w:t>-202</w:t>
      </w:r>
      <w:r w:rsidR="002C5586">
        <w:rPr>
          <w:rFonts w:ascii="幼圆" w:eastAsia="幼圆" w:hint="eastAsia"/>
          <w:b/>
          <w:sz w:val="28"/>
          <w:szCs w:val="28"/>
        </w:rPr>
        <w:t>9</w:t>
      </w:r>
      <w:r w:rsidRPr="00951634">
        <w:rPr>
          <w:rFonts w:ascii="幼圆" w:eastAsia="幼圆" w:hint="eastAsia"/>
          <w:b/>
          <w:sz w:val="28"/>
          <w:szCs w:val="28"/>
        </w:rPr>
        <w:t>年度</w:t>
      </w:r>
      <w:r w:rsidR="00034413">
        <w:rPr>
          <w:rFonts w:ascii="幼圆" w:eastAsia="幼圆" w:hint="eastAsia"/>
          <w:b/>
          <w:sz w:val="28"/>
          <w:szCs w:val="28"/>
        </w:rPr>
        <w:t>佛山</w:t>
      </w:r>
      <w:r w:rsidR="00D27331">
        <w:rPr>
          <w:rFonts w:ascii="幼圆" w:eastAsia="幼圆" w:hint="eastAsia"/>
          <w:b/>
          <w:sz w:val="28"/>
          <w:szCs w:val="28"/>
        </w:rPr>
        <w:t>干货</w:t>
      </w:r>
      <w:r w:rsidRPr="00951634">
        <w:rPr>
          <w:rFonts w:ascii="幼圆" w:eastAsia="幼圆" w:hint="eastAsia"/>
          <w:b/>
          <w:sz w:val="28"/>
          <w:szCs w:val="28"/>
        </w:rPr>
        <w:t>配送业务</w:t>
      </w:r>
      <w:r>
        <w:rPr>
          <w:rFonts w:ascii="幼圆" w:eastAsia="幼圆" w:hint="eastAsia"/>
          <w:b/>
          <w:sz w:val="28"/>
          <w:szCs w:val="28"/>
        </w:rPr>
        <w:t>投</w:t>
      </w:r>
      <w:r w:rsidRPr="00951634">
        <w:rPr>
          <w:rFonts w:ascii="幼圆" w:eastAsia="幼圆" w:hint="eastAsia"/>
          <w:b/>
          <w:sz w:val="28"/>
          <w:szCs w:val="28"/>
        </w:rPr>
        <w:t>标</w:t>
      </w:r>
      <w:r>
        <w:rPr>
          <w:rFonts w:ascii="幼圆" w:eastAsia="幼圆" w:hint="eastAsia"/>
          <w:b/>
          <w:sz w:val="28"/>
          <w:szCs w:val="28"/>
        </w:rPr>
        <w:t>承诺书</w:t>
      </w:r>
    </w:p>
    <w:p w14:paraId="2A748052" w14:textId="77777777" w:rsidR="0008730F" w:rsidRPr="008054F8" w:rsidRDefault="0008730F" w:rsidP="0008730F">
      <w:pPr>
        <w:tabs>
          <w:tab w:val="left" w:pos="10440"/>
        </w:tabs>
        <w:ind w:left="360" w:right="540"/>
        <w:jc w:val="center"/>
        <w:rPr>
          <w:rFonts w:ascii="幼圆" w:eastAsia="幼圆"/>
          <w:b/>
          <w:sz w:val="72"/>
          <w:szCs w:val="72"/>
        </w:rPr>
      </w:pPr>
    </w:p>
    <w:p w14:paraId="526B9AB6"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公司名称：</w:t>
      </w:r>
    </w:p>
    <w:p w14:paraId="051B188E"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公司地址：</w:t>
      </w:r>
    </w:p>
    <w:p w14:paraId="7B89AA4B"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代表姓名：</w:t>
      </w:r>
    </w:p>
    <w:p w14:paraId="6B56ED9D" w14:textId="77777777" w:rsidR="0008730F" w:rsidRDefault="0008730F"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联系电话：</w:t>
      </w:r>
    </w:p>
    <w:p w14:paraId="74EF5FDC" w14:textId="35B38267" w:rsidR="002C5586" w:rsidRPr="009A334E" w:rsidRDefault="002C5586" w:rsidP="0008730F">
      <w:pPr>
        <w:tabs>
          <w:tab w:val="left" w:pos="10440"/>
        </w:tabs>
        <w:ind w:left="360" w:right="540" w:firstLineChars="750" w:firstLine="2108"/>
        <w:jc w:val="left"/>
        <w:rPr>
          <w:rFonts w:ascii="幼圆" w:eastAsia="幼圆"/>
          <w:b/>
          <w:sz w:val="28"/>
          <w:szCs w:val="28"/>
        </w:rPr>
      </w:pPr>
      <w:r>
        <w:rPr>
          <w:rFonts w:ascii="幼圆" w:eastAsia="幼圆" w:hint="eastAsia"/>
          <w:b/>
          <w:sz w:val="28"/>
          <w:szCs w:val="28"/>
        </w:rPr>
        <w:t>电子邮箱：</w:t>
      </w:r>
    </w:p>
    <w:p w14:paraId="00E68F4F" w14:textId="77777777" w:rsidR="0008730F" w:rsidRDefault="0008730F" w:rsidP="0008730F">
      <w:pPr>
        <w:tabs>
          <w:tab w:val="left" w:pos="10440"/>
        </w:tabs>
        <w:ind w:left="360" w:right="540"/>
        <w:jc w:val="center"/>
        <w:rPr>
          <w:rFonts w:ascii="幼圆" w:eastAsia="幼圆"/>
          <w:b/>
          <w:sz w:val="28"/>
          <w:szCs w:val="28"/>
        </w:rPr>
      </w:pPr>
    </w:p>
    <w:p w14:paraId="28147323" w14:textId="77777777" w:rsidR="0008730F" w:rsidRDefault="0008730F" w:rsidP="0008730F">
      <w:pPr>
        <w:tabs>
          <w:tab w:val="left" w:pos="10440"/>
        </w:tabs>
        <w:ind w:right="397"/>
        <w:jc w:val="left"/>
        <w:rPr>
          <w:rFonts w:ascii="幼圆" w:eastAsia="幼圆"/>
          <w:b/>
          <w:sz w:val="28"/>
          <w:szCs w:val="28"/>
        </w:rPr>
      </w:pPr>
      <w:r>
        <w:rPr>
          <w:rFonts w:ascii="幼圆" w:eastAsia="幼圆" w:hint="eastAsia"/>
          <w:b/>
          <w:sz w:val="28"/>
          <w:szCs w:val="28"/>
        </w:rPr>
        <w:t>致：</w:t>
      </w:r>
      <w:r w:rsidRPr="00951634">
        <w:rPr>
          <w:rFonts w:ascii="幼圆" w:eastAsia="幼圆" w:hint="eastAsia"/>
          <w:b/>
          <w:sz w:val="28"/>
          <w:szCs w:val="28"/>
        </w:rPr>
        <w:t>广东赛壹便利店</w:t>
      </w:r>
      <w:r>
        <w:rPr>
          <w:rFonts w:ascii="幼圆" w:eastAsia="幼圆" w:hint="eastAsia"/>
          <w:b/>
          <w:sz w:val="28"/>
          <w:szCs w:val="28"/>
        </w:rPr>
        <w:t>有限公司</w:t>
      </w:r>
    </w:p>
    <w:p w14:paraId="3391CA5A" w14:textId="31853B73"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根据已收到贵司关于</w:t>
      </w:r>
      <w:r>
        <w:rPr>
          <w:rFonts w:ascii="幼圆" w:eastAsia="幼圆" w:hint="eastAsia"/>
          <w:sz w:val="28"/>
          <w:szCs w:val="28"/>
        </w:rPr>
        <w:t>20</w:t>
      </w:r>
      <w:r w:rsidR="0044798C">
        <w:rPr>
          <w:rFonts w:ascii="幼圆" w:eastAsia="幼圆" w:hint="eastAsia"/>
          <w:sz w:val="28"/>
          <w:szCs w:val="28"/>
        </w:rPr>
        <w:t>2</w:t>
      </w:r>
      <w:r w:rsidR="002C5586">
        <w:rPr>
          <w:rFonts w:ascii="幼圆" w:eastAsia="幼圆" w:hint="eastAsia"/>
          <w:sz w:val="28"/>
          <w:szCs w:val="28"/>
        </w:rPr>
        <w:t>6</w:t>
      </w:r>
      <w:r w:rsidRPr="00D95432">
        <w:rPr>
          <w:rFonts w:ascii="幼圆" w:eastAsia="幼圆" w:hint="eastAsia"/>
          <w:sz w:val="28"/>
          <w:szCs w:val="28"/>
        </w:rPr>
        <w:t>-20</w:t>
      </w:r>
      <w:r w:rsidR="00034413">
        <w:rPr>
          <w:rFonts w:ascii="幼圆" w:eastAsia="幼圆" w:hint="eastAsia"/>
          <w:sz w:val="28"/>
          <w:szCs w:val="28"/>
        </w:rPr>
        <w:t>2</w:t>
      </w:r>
      <w:r w:rsidR="002C5586">
        <w:rPr>
          <w:rFonts w:ascii="幼圆" w:eastAsia="幼圆" w:hint="eastAsia"/>
          <w:sz w:val="28"/>
          <w:szCs w:val="28"/>
        </w:rPr>
        <w:t>9</w:t>
      </w:r>
      <w:r w:rsidRPr="00D95432">
        <w:rPr>
          <w:rFonts w:ascii="幼圆" w:eastAsia="幼圆" w:hint="eastAsia"/>
          <w:sz w:val="28"/>
          <w:szCs w:val="28"/>
        </w:rPr>
        <w:t>年度</w:t>
      </w:r>
      <w:r w:rsidR="00034413">
        <w:rPr>
          <w:rFonts w:ascii="幼圆" w:eastAsia="幼圆" w:hint="eastAsia"/>
          <w:sz w:val="28"/>
          <w:szCs w:val="28"/>
        </w:rPr>
        <w:t>佛山</w:t>
      </w:r>
      <w:r w:rsidR="008B7B27">
        <w:rPr>
          <w:rFonts w:ascii="幼圆" w:eastAsia="幼圆" w:hint="eastAsia"/>
          <w:sz w:val="28"/>
          <w:szCs w:val="28"/>
        </w:rPr>
        <w:t>干货</w:t>
      </w:r>
      <w:r w:rsidRPr="00D95432">
        <w:rPr>
          <w:rFonts w:ascii="幼圆" w:eastAsia="幼圆" w:hint="eastAsia"/>
          <w:sz w:val="28"/>
          <w:szCs w:val="28"/>
        </w:rPr>
        <w:t>配送业务的招标文件，我司经考察现场并研究上述招标文件，我方愿以投标文件所列价格来履行前述招标项目；</w:t>
      </w:r>
    </w:p>
    <w:p w14:paraId="7B0CAC5B"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我方承诺响应招标文件的所有条款，并已清晰阅读和理解成功竞标后需要签订的配送合同版本，将在中标后应贵司的要求在指定期限内签署，否则贵司有权没收投标保证金，并追究我司的违约责任；</w:t>
      </w:r>
    </w:p>
    <w:p w14:paraId="303D1675" w14:textId="306B3F69"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我方承诺投标文件有效期为</w:t>
      </w:r>
      <w:r w:rsidR="00452DE8">
        <w:rPr>
          <w:rFonts w:ascii="幼圆" w:eastAsia="幼圆"/>
          <w:sz w:val="28"/>
          <w:szCs w:val="28"/>
        </w:rPr>
        <w:t>180</w:t>
      </w:r>
      <w:r w:rsidRPr="00D95432">
        <w:rPr>
          <w:rFonts w:ascii="幼圆" w:eastAsia="幼圆" w:hint="eastAsia"/>
          <w:sz w:val="28"/>
          <w:szCs w:val="28"/>
        </w:rPr>
        <w:t>天，自贵司接收该投标文件之日</w:t>
      </w:r>
      <w:r w:rsidR="008B7B27">
        <w:rPr>
          <w:rFonts w:ascii="幼圆" w:eastAsia="幼圆" w:hint="eastAsia"/>
          <w:sz w:val="28"/>
          <w:szCs w:val="28"/>
        </w:rPr>
        <w:t>起</w:t>
      </w:r>
      <w:r w:rsidR="00452DE8">
        <w:rPr>
          <w:rFonts w:ascii="幼圆" w:eastAsia="幼圆"/>
          <w:sz w:val="28"/>
          <w:szCs w:val="28"/>
        </w:rPr>
        <w:t>180</w:t>
      </w:r>
      <w:r w:rsidRPr="00D95432">
        <w:rPr>
          <w:rFonts w:ascii="幼圆" w:eastAsia="幼圆" w:hint="eastAsia"/>
          <w:sz w:val="28"/>
          <w:szCs w:val="28"/>
        </w:rPr>
        <w:t>日内，本投标书始终对我方有约束力，且随时按此投标书中标；</w:t>
      </w:r>
    </w:p>
    <w:p w14:paraId="32935E3F"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除非另外达成协议并生效，贵方的中标通知书和本投标书将构成约束我们双方的合同。</w:t>
      </w:r>
    </w:p>
    <w:p w14:paraId="5A936543"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投标方承诺并保证不向第三方泄露或透露任何与本次招标相关的内容，投标方承诺并保证不向第三方泄露或透露本公司任何商业和物流数据；</w:t>
      </w:r>
    </w:p>
    <w:p w14:paraId="63A09507" w14:textId="77777777" w:rsidR="0008730F" w:rsidRPr="00D95432" w:rsidRDefault="0008730F" w:rsidP="0008730F">
      <w:pPr>
        <w:pStyle w:val="a9"/>
        <w:numPr>
          <w:ilvl w:val="0"/>
          <w:numId w:val="31"/>
        </w:numPr>
        <w:tabs>
          <w:tab w:val="left" w:pos="10440"/>
        </w:tabs>
        <w:spacing w:before="100" w:beforeAutospacing="1" w:line="240" w:lineRule="atLeast"/>
        <w:ind w:firstLineChars="0"/>
        <w:mirrorIndents/>
        <w:rPr>
          <w:rFonts w:ascii="幼圆" w:eastAsia="幼圆"/>
          <w:sz w:val="28"/>
          <w:szCs w:val="28"/>
        </w:rPr>
      </w:pPr>
      <w:r w:rsidRPr="00D95432">
        <w:rPr>
          <w:rFonts w:ascii="幼圆" w:eastAsia="幼圆" w:hint="eastAsia"/>
          <w:sz w:val="28"/>
          <w:szCs w:val="28"/>
        </w:rPr>
        <w:t>投标方将按照招标文件中的保密协议（见附件4）承担相关的违约责任；</w:t>
      </w:r>
    </w:p>
    <w:p w14:paraId="228217A5"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lastRenderedPageBreak/>
        <w:t>我方承诺投标文件中的报价单已包含全部区域报价，确认贵司将按照区域评标；若贵</w:t>
      </w:r>
      <w:proofErr w:type="gramStart"/>
      <w:r w:rsidRPr="00D95432">
        <w:rPr>
          <w:rFonts w:ascii="幼圆" w:eastAsia="幼圆" w:hint="eastAsia"/>
          <w:sz w:val="28"/>
          <w:szCs w:val="28"/>
        </w:rPr>
        <w:t>司确定</w:t>
      </w:r>
      <w:proofErr w:type="gramEnd"/>
      <w:r w:rsidRPr="00D95432">
        <w:rPr>
          <w:rFonts w:ascii="幼圆" w:eastAsia="幼圆" w:hint="eastAsia"/>
          <w:sz w:val="28"/>
          <w:szCs w:val="28"/>
        </w:rPr>
        <w:t>我方对某个区域或全部区域中标，我司均无异议，并将按照招标文件中的合同版本针对中标的区域签订相应的合同；</w:t>
      </w:r>
    </w:p>
    <w:p w14:paraId="73D1D035" w14:textId="77777777" w:rsidR="0008730F" w:rsidRPr="00D95432" w:rsidRDefault="0008730F" w:rsidP="0008730F">
      <w:pPr>
        <w:pStyle w:val="a9"/>
        <w:numPr>
          <w:ilvl w:val="0"/>
          <w:numId w:val="31"/>
        </w:numPr>
        <w:tabs>
          <w:tab w:val="left" w:pos="10440"/>
        </w:tabs>
        <w:spacing w:before="100" w:beforeAutospacing="1" w:line="240" w:lineRule="atLeast"/>
        <w:ind w:leftChars="-50" w:left="615" w:firstLineChars="0"/>
        <w:mirrorIndents/>
        <w:rPr>
          <w:rFonts w:ascii="幼圆" w:eastAsia="幼圆"/>
          <w:sz w:val="28"/>
          <w:szCs w:val="28"/>
        </w:rPr>
      </w:pPr>
      <w:r w:rsidRPr="00D95432">
        <w:rPr>
          <w:rFonts w:ascii="幼圆" w:eastAsia="幼圆" w:hint="eastAsia"/>
          <w:sz w:val="28"/>
          <w:szCs w:val="28"/>
        </w:rPr>
        <w:t>我方认为其他需要承诺的内容：</w:t>
      </w:r>
    </w:p>
    <w:p w14:paraId="532D7518" w14:textId="77777777" w:rsidR="0008730F" w:rsidRPr="00D95432" w:rsidRDefault="0008730F" w:rsidP="0008730F">
      <w:pPr>
        <w:pStyle w:val="a9"/>
        <w:tabs>
          <w:tab w:val="left" w:pos="10440"/>
        </w:tabs>
        <w:spacing w:before="100" w:beforeAutospacing="1" w:line="240" w:lineRule="atLeast"/>
        <w:ind w:leftChars="300" w:left="630" w:firstLineChars="0" w:firstLine="0"/>
        <w:mirrorIndents/>
        <w:rPr>
          <w:rFonts w:ascii="幼圆" w:eastAsia="幼圆"/>
          <w:sz w:val="28"/>
          <w:szCs w:val="28"/>
        </w:rPr>
      </w:pPr>
      <w:r w:rsidRPr="00D95432">
        <w:rPr>
          <w:rFonts w:ascii="幼圆" w:eastAsia="幼圆" w:hint="eastAsia"/>
          <w:sz w:val="28"/>
          <w:szCs w:val="28"/>
        </w:rPr>
        <w:t>1）</w:t>
      </w:r>
      <w:r w:rsidRPr="00D95432">
        <w:rPr>
          <w:rFonts w:ascii="幼圆" w:eastAsia="幼圆"/>
          <w:sz w:val="28"/>
          <w:szCs w:val="28"/>
        </w:rPr>
        <w:t>……</w:t>
      </w:r>
      <w:r w:rsidRPr="00D95432">
        <w:rPr>
          <w:rFonts w:ascii="幼圆" w:eastAsia="幼圆" w:hint="eastAsia"/>
          <w:sz w:val="28"/>
          <w:szCs w:val="28"/>
        </w:rPr>
        <w:t>.</w:t>
      </w:r>
    </w:p>
    <w:p w14:paraId="11F1ECAB" w14:textId="77777777" w:rsidR="0008730F" w:rsidRPr="00656AC4" w:rsidRDefault="0008730F" w:rsidP="0008730F">
      <w:pPr>
        <w:pStyle w:val="a9"/>
        <w:tabs>
          <w:tab w:val="left" w:pos="10440"/>
        </w:tabs>
        <w:spacing w:before="100" w:beforeAutospacing="1" w:line="240" w:lineRule="atLeast"/>
        <w:ind w:leftChars="300" w:left="630" w:firstLineChars="0" w:firstLine="0"/>
        <w:mirrorIndents/>
        <w:jc w:val="left"/>
        <w:rPr>
          <w:rFonts w:ascii="幼圆" w:eastAsia="幼圆"/>
          <w:sz w:val="28"/>
          <w:szCs w:val="28"/>
        </w:rPr>
      </w:pPr>
      <w:r w:rsidRPr="00656AC4">
        <w:rPr>
          <w:rFonts w:ascii="幼圆" w:eastAsia="幼圆" w:hint="eastAsia"/>
          <w:sz w:val="28"/>
          <w:szCs w:val="28"/>
        </w:rPr>
        <w:t>2）</w:t>
      </w:r>
      <w:r w:rsidRPr="00656AC4">
        <w:rPr>
          <w:rFonts w:ascii="幼圆" w:eastAsia="幼圆"/>
          <w:sz w:val="28"/>
          <w:szCs w:val="28"/>
        </w:rPr>
        <w:t>……</w:t>
      </w:r>
      <w:r w:rsidRPr="00656AC4">
        <w:rPr>
          <w:rFonts w:ascii="幼圆" w:eastAsia="幼圆" w:hint="eastAsia"/>
          <w:sz w:val="28"/>
          <w:szCs w:val="28"/>
        </w:rPr>
        <w:t>.</w:t>
      </w:r>
    </w:p>
    <w:p w14:paraId="09111286"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6F004D35"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799EE2BC"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5F6D497F"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7EA96912" w14:textId="77777777" w:rsidR="0008730F" w:rsidRPr="00656AC4" w:rsidRDefault="0008730F" w:rsidP="0008730F">
      <w:pPr>
        <w:pStyle w:val="a9"/>
        <w:tabs>
          <w:tab w:val="left" w:pos="10440"/>
        </w:tabs>
        <w:ind w:leftChars="50" w:left="105" w:firstLineChars="0" w:firstLine="0"/>
        <w:mirrorIndents/>
        <w:jc w:val="left"/>
        <w:rPr>
          <w:rFonts w:ascii="幼圆" w:eastAsia="幼圆"/>
          <w:sz w:val="28"/>
          <w:szCs w:val="28"/>
        </w:rPr>
      </w:pPr>
    </w:p>
    <w:p w14:paraId="4430D2DF"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公司名称：</w:t>
      </w:r>
    </w:p>
    <w:p w14:paraId="20168E41" w14:textId="77777777"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法人或委托代理人：</w:t>
      </w:r>
    </w:p>
    <w:p w14:paraId="1C5C13E7" w14:textId="2B722014" w:rsidR="0008730F" w:rsidRPr="00A43CA7" w:rsidRDefault="0008730F" w:rsidP="0008730F">
      <w:pPr>
        <w:pStyle w:val="a9"/>
        <w:tabs>
          <w:tab w:val="left" w:pos="10440"/>
        </w:tabs>
        <w:ind w:leftChars="50" w:left="105" w:firstLineChars="1000" w:firstLine="2811"/>
        <w:mirrorIndents/>
        <w:jc w:val="left"/>
        <w:rPr>
          <w:rFonts w:ascii="幼圆" w:eastAsia="幼圆"/>
          <w:b/>
          <w:sz w:val="28"/>
          <w:szCs w:val="28"/>
        </w:rPr>
      </w:pPr>
      <w:r w:rsidRPr="00A43CA7">
        <w:rPr>
          <w:rFonts w:ascii="幼圆" w:eastAsia="幼圆" w:hint="eastAsia"/>
          <w:b/>
          <w:sz w:val="28"/>
          <w:szCs w:val="28"/>
        </w:rPr>
        <w:t>日期：</w:t>
      </w:r>
      <w:r w:rsidR="002B4B53">
        <w:rPr>
          <w:rFonts w:ascii="幼圆" w:eastAsia="幼圆" w:hint="eastAsia"/>
          <w:b/>
          <w:sz w:val="28"/>
          <w:szCs w:val="28"/>
        </w:rPr>
        <w:t>20</w:t>
      </w:r>
      <w:r w:rsidR="001C3735">
        <w:rPr>
          <w:rFonts w:ascii="幼圆" w:eastAsia="幼圆"/>
          <w:b/>
          <w:sz w:val="28"/>
          <w:szCs w:val="28"/>
        </w:rPr>
        <w:t>2</w:t>
      </w:r>
      <w:r w:rsidR="002C5586">
        <w:rPr>
          <w:rFonts w:ascii="幼圆" w:eastAsia="幼圆" w:hint="eastAsia"/>
          <w:b/>
          <w:sz w:val="28"/>
          <w:szCs w:val="28"/>
        </w:rPr>
        <w:t>6</w:t>
      </w:r>
      <w:r w:rsidRPr="00A43CA7">
        <w:rPr>
          <w:rFonts w:ascii="幼圆" w:eastAsia="幼圆" w:hint="eastAsia"/>
          <w:b/>
          <w:sz w:val="28"/>
          <w:szCs w:val="28"/>
        </w:rPr>
        <w:t>年</w:t>
      </w:r>
      <w:r w:rsidRPr="00A43CA7">
        <w:rPr>
          <w:rFonts w:ascii="幼圆" w:eastAsia="幼圆" w:hint="eastAsia"/>
          <w:b/>
          <w:sz w:val="28"/>
          <w:szCs w:val="28"/>
          <w:u w:val="single"/>
        </w:rPr>
        <w:t xml:space="preserve">    </w:t>
      </w:r>
      <w:r w:rsidRPr="00A43CA7">
        <w:rPr>
          <w:rFonts w:ascii="幼圆" w:eastAsia="幼圆" w:hint="eastAsia"/>
          <w:b/>
          <w:sz w:val="28"/>
          <w:szCs w:val="28"/>
        </w:rPr>
        <w:t>月</w:t>
      </w:r>
      <w:r w:rsidRPr="00A43CA7">
        <w:rPr>
          <w:rFonts w:ascii="幼圆" w:eastAsia="幼圆" w:hint="eastAsia"/>
          <w:b/>
          <w:sz w:val="28"/>
          <w:szCs w:val="28"/>
          <w:u w:val="single"/>
        </w:rPr>
        <w:t xml:space="preserve">      </w:t>
      </w:r>
      <w:r w:rsidRPr="00A43CA7">
        <w:rPr>
          <w:rFonts w:ascii="幼圆" w:eastAsia="幼圆" w:hint="eastAsia"/>
          <w:b/>
          <w:sz w:val="28"/>
          <w:szCs w:val="28"/>
        </w:rPr>
        <w:t>日</w:t>
      </w:r>
    </w:p>
    <w:p w14:paraId="137458EA" w14:textId="77777777" w:rsidR="0008730F" w:rsidRPr="00656AC4" w:rsidRDefault="0008730F" w:rsidP="0008730F">
      <w:pPr>
        <w:tabs>
          <w:tab w:val="left" w:pos="10440"/>
        </w:tabs>
        <w:ind w:leftChars="50" w:left="105"/>
        <w:mirrorIndents/>
        <w:jc w:val="left"/>
        <w:rPr>
          <w:rFonts w:ascii="幼圆" w:eastAsia="幼圆"/>
          <w:b/>
          <w:sz w:val="24"/>
          <w:szCs w:val="24"/>
        </w:rPr>
      </w:pPr>
    </w:p>
    <w:p w14:paraId="7183D43C" w14:textId="77777777" w:rsidR="0008730F" w:rsidRPr="00656AC4" w:rsidRDefault="0008730F" w:rsidP="0008730F">
      <w:pPr>
        <w:tabs>
          <w:tab w:val="left" w:pos="10440"/>
        </w:tabs>
        <w:ind w:left="360" w:right="540"/>
        <w:mirrorIndents/>
        <w:jc w:val="center"/>
        <w:rPr>
          <w:rFonts w:ascii="幼圆" w:eastAsia="幼圆"/>
          <w:b/>
          <w:sz w:val="24"/>
          <w:szCs w:val="24"/>
        </w:rPr>
      </w:pPr>
    </w:p>
    <w:p w14:paraId="6971E9B8" w14:textId="77777777" w:rsidR="0008730F" w:rsidRDefault="0008730F" w:rsidP="0008730F">
      <w:pPr>
        <w:snapToGrid w:val="0"/>
        <w:spacing w:line="360" w:lineRule="auto"/>
        <w:ind w:right="539"/>
        <w:jc w:val="left"/>
        <w:rPr>
          <w:rFonts w:ascii="幼圆" w:eastAsia="幼圆"/>
          <w:b/>
          <w:sz w:val="28"/>
          <w:szCs w:val="28"/>
        </w:rPr>
      </w:pPr>
      <w:r w:rsidRPr="005A7967">
        <w:rPr>
          <w:rFonts w:ascii="幼圆" w:eastAsia="幼圆" w:hint="eastAsia"/>
          <w:b/>
          <w:sz w:val="28"/>
          <w:szCs w:val="28"/>
        </w:rPr>
        <w:br w:type="page"/>
      </w:r>
      <w:r>
        <w:rPr>
          <w:rFonts w:ascii="幼圆" w:eastAsia="幼圆" w:hint="eastAsia"/>
          <w:b/>
          <w:sz w:val="28"/>
          <w:szCs w:val="28"/>
        </w:rPr>
        <w:lastRenderedPageBreak/>
        <w:t>附件2、法定代表人授权委托书</w:t>
      </w:r>
    </w:p>
    <w:p w14:paraId="522035A6" w14:textId="77777777" w:rsidR="0008730F" w:rsidRPr="00A43CA7" w:rsidRDefault="0008730F" w:rsidP="0008730F">
      <w:pPr>
        <w:snapToGrid w:val="0"/>
        <w:spacing w:line="360" w:lineRule="auto"/>
        <w:ind w:right="539"/>
        <w:jc w:val="left"/>
        <w:rPr>
          <w:rFonts w:ascii="幼圆" w:eastAsia="幼圆"/>
          <w:sz w:val="28"/>
          <w:szCs w:val="28"/>
        </w:rPr>
      </w:pPr>
    </w:p>
    <w:p w14:paraId="38B6FA2C"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我：</w:t>
      </w:r>
      <w:r w:rsidRPr="00A43CA7">
        <w:rPr>
          <w:rFonts w:ascii="幼圆" w:eastAsia="幼圆" w:hint="eastAsia"/>
          <w:sz w:val="28"/>
          <w:szCs w:val="28"/>
          <w:u w:val="single"/>
        </w:rPr>
        <w:t xml:space="preserve">                                  </w:t>
      </w:r>
      <w:r w:rsidRPr="00A43CA7">
        <w:rPr>
          <w:rFonts w:ascii="幼圆" w:eastAsia="幼圆" w:hint="eastAsia"/>
          <w:sz w:val="28"/>
          <w:szCs w:val="28"/>
        </w:rPr>
        <w:t>（法定代表人姓名、职务）是</w:t>
      </w:r>
      <w:r w:rsidRPr="00A43CA7">
        <w:rPr>
          <w:rFonts w:ascii="幼圆" w:eastAsia="幼圆" w:hint="eastAsia"/>
          <w:sz w:val="28"/>
          <w:szCs w:val="28"/>
          <w:u w:val="single"/>
        </w:rPr>
        <w:t xml:space="preserve">                            </w:t>
      </w:r>
    </w:p>
    <w:p w14:paraId="5EA82DCB" w14:textId="7777777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u w:val="single"/>
        </w:rPr>
        <w:t xml:space="preserve">                                                           </w:t>
      </w:r>
      <w:r w:rsidRPr="00A43CA7">
        <w:rPr>
          <w:rFonts w:ascii="幼圆" w:eastAsia="幼圆" w:hint="eastAsia"/>
          <w:sz w:val="28"/>
          <w:szCs w:val="28"/>
        </w:rPr>
        <w:t>（公司名称）的法定代表人，现代表本单位授权</w:t>
      </w:r>
      <w:r w:rsidRPr="00A43CA7">
        <w:rPr>
          <w:rFonts w:ascii="幼圆" w:eastAsia="幼圆" w:hint="eastAsia"/>
          <w:sz w:val="28"/>
          <w:szCs w:val="28"/>
          <w:u w:val="single"/>
        </w:rPr>
        <w:t xml:space="preserve">                               </w:t>
      </w:r>
    </w:p>
    <w:p w14:paraId="74F1AD58" w14:textId="3169CFD7" w:rsidR="0008730F" w:rsidRPr="00A43CA7" w:rsidRDefault="0008730F" w:rsidP="0008730F">
      <w:pPr>
        <w:snapToGrid w:val="0"/>
        <w:spacing w:line="360" w:lineRule="auto"/>
        <w:ind w:right="539"/>
        <w:jc w:val="left"/>
        <w:rPr>
          <w:rFonts w:ascii="幼圆" w:eastAsia="幼圆"/>
          <w:sz w:val="28"/>
          <w:szCs w:val="28"/>
          <w:u w:val="single"/>
        </w:rPr>
      </w:pPr>
      <w:r w:rsidRPr="00A43CA7">
        <w:rPr>
          <w:rFonts w:ascii="幼圆" w:eastAsia="幼圆" w:hint="eastAsia"/>
          <w:sz w:val="28"/>
          <w:szCs w:val="28"/>
        </w:rPr>
        <w:t>（被授权人的姓名、职务）为本单位的合法代理人，参加</w:t>
      </w:r>
      <w:r w:rsidR="006E76D2">
        <w:rPr>
          <w:rFonts w:ascii="幼圆" w:eastAsia="幼圆" w:hint="eastAsia"/>
          <w:sz w:val="28"/>
          <w:szCs w:val="28"/>
        </w:rPr>
        <w:t>20</w:t>
      </w:r>
      <w:r w:rsidR="003D6A0C">
        <w:rPr>
          <w:rFonts w:ascii="幼圆" w:eastAsia="幼圆" w:hint="eastAsia"/>
          <w:sz w:val="28"/>
          <w:szCs w:val="28"/>
        </w:rPr>
        <w:t>2</w:t>
      </w:r>
      <w:r w:rsidR="002C5586">
        <w:rPr>
          <w:rFonts w:ascii="幼圆" w:eastAsia="幼圆" w:hint="eastAsia"/>
          <w:sz w:val="28"/>
          <w:szCs w:val="28"/>
        </w:rPr>
        <w:t>6</w:t>
      </w:r>
      <w:r w:rsidRPr="00A43CA7">
        <w:rPr>
          <w:rFonts w:ascii="幼圆" w:eastAsia="幼圆" w:hint="eastAsia"/>
          <w:sz w:val="28"/>
          <w:szCs w:val="28"/>
        </w:rPr>
        <w:t>-20</w:t>
      </w:r>
      <w:r w:rsidR="00034413">
        <w:rPr>
          <w:rFonts w:ascii="幼圆" w:eastAsia="幼圆" w:hint="eastAsia"/>
          <w:sz w:val="28"/>
          <w:szCs w:val="28"/>
        </w:rPr>
        <w:t>2</w:t>
      </w:r>
      <w:r w:rsidR="002C5586">
        <w:rPr>
          <w:rFonts w:ascii="幼圆" w:eastAsia="幼圆" w:hint="eastAsia"/>
          <w:sz w:val="28"/>
          <w:szCs w:val="28"/>
        </w:rPr>
        <w:t>9</w:t>
      </w:r>
      <w:r w:rsidRPr="00A43CA7">
        <w:rPr>
          <w:rFonts w:ascii="幼圆" w:eastAsia="幼圆" w:hint="eastAsia"/>
          <w:sz w:val="28"/>
          <w:szCs w:val="28"/>
        </w:rPr>
        <w:t>年度</w:t>
      </w:r>
      <w:r w:rsidR="00034413">
        <w:rPr>
          <w:rFonts w:ascii="幼圆" w:eastAsia="幼圆" w:hint="eastAsia"/>
          <w:sz w:val="28"/>
          <w:szCs w:val="28"/>
        </w:rPr>
        <w:t>佛山</w:t>
      </w:r>
      <w:r w:rsidR="008B7B27">
        <w:rPr>
          <w:rFonts w:ascii="幼圆" w:eastAsia="幼圆" w:hint="eastAsia"/>
          <w:sz w:val="28"/>
          <w:szCs w:val="28"/>
        </w:rPr>
        <w:t>干货</w:t>
      </w:r>
      <w:r w:rsidRPr="00A43CA7">
        <w:rPr>
          <w:rFonts w:ascii="幼圆" w:eastAsia="幼圆" w:hint="eastAsia"/>
          <w:sz w:val="28"/>
          <w:szCs w:val="28"/>
        </w:rPr>
        <w:t>配送业务项目的投标，以本单位名义处理一切与之有关的事务。本授权书于</w:t>
      </w:r>
      <w:r w:rsidRPr="00A43CA7">
        <w:rPr>
          <w:rFonts w:ascii="幼圆" w:eastAsia="幼圆" w:hint="eastAsia"/>
          <w:sz w:val="28"/>
          <w:szCs w:val="28"/>
          <w:u w:val="single"/>
        </w:rPr>
        <w:t xml:space="preserve">   </w:t>
      </w:r>
    </w:p>
    <w:p w14:paraId="7693F8AF"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u w:val="single"/>
        </w:rPr>
        <w:t xml:space="preserve">       </w:t>
      </w:r>
      <w:r w:rsidRPr="00A43CA7">
        <w:rPr>
          <w:rFonts w:ascii="幼圆" w:eastAsia="幼圆" w:hint="eastAsia"/>
          <w:sz w:val="28"/>
          <w:szCs w:val="28"/>
        </w:rPr>
        <w:t>年</w:t>
      </w:r>
      <w:r w:rsidRPr="00A43CA7">
        <w:rPr>
          <w:rFonts w:ascii="幼圆" w:eastAsia="幼圆" w:hint="eastAsia"/>
          <w:sz w:val="28"/>
          <w:szCs w:val="28"/>
          <w:u w:val="single"/>
        </w:rPr>
        <w:t xml:space="preserve">    </w:t>
      </w:r>
      <w:r w:rsidRPr="00A43CA7">
        <w:rPr>
          <w:rFonts w:ascii="幼圆" w:eastAsia="幼圆" w:hint="eastAsia"/>
          <w:sz w:val="28"/>
          <w:szCs w:val="28"/>
        </w:rPr>
        <w:t>月</w:t>
      </w:r>
      <w:r w:rsidRPr="00A43CA7">
        <w:rPr>
          <w:rFonts w:ascii="幼圆" w:eastAsia="幼圆" w:hint="eastAsia"/>
          <w:sz w:val="28"/>
          <w:szCs w:val="28"/>
          <w:u w:val="single"/>
        </w:rPr>
        <w:t xml:space="preserve">      </w:t>
      </w:r>
      <w:r w:rsidRPr="00A43CA7">
        <w:rPr>
          <w:rFonts w:ascii="幼圆" w:eastAsia="幼圆" w:hint="eastAsia"/>
          <w:sz w:val="28"/>
          <w:szCs w:val="28"/>
        </w:rPr>
        <w:t>日生效至投标项目结束止，特此授权。</w:t>
      </w:r>
    </w:p>
    <w:p w14:paraId="25B84B2F" w14:textId="77777777" w:rsidR="0008730F" w:rsidRPr="00A43CA7" w:rsidRDefault="0008730F" w:rsidP="0008730F">
      <w:pPr>
        <w:snapToGrid w:val="0"/>
        <w:spacing w:line="360" w:lineRule="auto"/>
        <w:ind w:right="539"/>
        <w:jc w:val="left"/>
        <w:rPr>
          <w:rFonts w:ascii="幼圆" w:eastAsia="幼圆"/>
          <w:sz w:val="28"/>
          <w:szCs w:val="28"/>
        </w:rPr>
      </w:pPr>
    </w:p>
    <w:p w14:paraId="2A291C6C" w14:textId="77777777" w:rsidR="0008730F" w:rsidRPr="00A43CA7" w:rsidRDefault="0008730F" w:rsidP="0008730F">
      <w:pPr>
        <w:snapToGrid w:val="0"/>
        <w:spacing w:line="360" w:lineRule="auto"/>
        <w:ind w:right="539"/>
        <w:jc w:val="left"/>
        <w:rPr>
          <w:rFonts w:ascii="幼圆" w:eastAsia="幼圆"/>
          <w:sz w:val="28"/>
          <w:szCs w:val="28"/>
        </w:rPr>
      </w:pPr>
      <w:r w:rsidRPr="00A43CA7">
        <w:rPr>
          <w:rFonts w:ascii="幼圆" w:eastAsia="幼圆" w:hint="eastAsia"/>
          <w:sz w:val="28"/>
          <w:szCs w:val="28"/>
        </w:rPr>
        <w:t xml:space="preserve">附：代理人工作单位：                        职务：              </w:t>
      </w:r>
    </w:p>
    <w:p w14:paraId="0634269E" w14:textId="77777777" w:rsidR="0008730F" w:rsidRPr="00A43CA7" w:rsidRDefault="0008730F" w:rsidP="0008730F">
      <w:pPr>
        <w:snapToGrid w:val="0"/>
        <w:spacing w:line="360" w:lineRule="auto"/>
        <w:ind w:right="539"/>
        <w:jc w:val="left"/>
        <w:rPr>
          <w:rFonts w:ascii="幼圆" w:eastAsia="幼圆"/>
          <w:sz w:val="28"/>
          <w:szCs w:val="28"/>
        </w:rPr>
      </w:pPr>
    </w:p>
    <w:p w14:paraId="19BA2489"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 xml:space="preserve">身份证号码：                            性别：               </w:t>
      </w:r>
    </w:p>
    <w:p w14:paraId="15186AE6" w14:textId="77777777" w:rsidR="0008730F" w:rsidRPr="00A43CA7" w:rsidRDefault="0008730F" w:rsidP="0008730F">
      <w:pPr>
        <w:snapToGrid w:val="0"/>
        <w:spacing w:line="360" w:lineRule="auto"/>
        <w:ind w:right="539" w:firstLine="570"/>
        <w:jc w:val="left"/>
        <w:rPr>
          <w:rFonts w:ascii="幼圆" w:eastAsia="幼圆"/>
          <w:sz w:val="28"/>
          <w:szCs w:val="28"/>
        </w:rPr>
      </w:pPr>
    </w:p>
    <w:p w14:paraId="64C9A5D6"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投标人（公章）：</w:t>
      </w:r>
    </w:p>
    <w:p w14:paraId="26EBE9FF"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法定代表人（或授权代理人）签名：</w:t>
      </w:r>
    </w:p>
    <w:p w14:paraId="437C9AA7" w14:textId="77777777" w:rsidR="0008730F" w:rsidRPr="00A43CA7" w:rsidRDefault="0008730F" w:rsidP="0008730F">
      <w:pPr>
        <w:snapToGrid w:val="0"/>
        <w:spacing w:line="360" w:lineRule="auto"/>
        <w:ind w:right="539" w:firstLine="570"/>
        <w:jc w:val="left"/>
        <w:rPr>
          <w:rFonts w:ascii="幼圆" w:eastAsia="幼圆"/>
          <w:sz w:val="28"/>
          <w:szCs w:val="28"/>
        </w:rPr>
      </w:pPr>
      <w:r w:rsidRPr="00A43CA7">
        <w:rPr>
          <w:rFonts w:ascii="幼圆" w:eastAsia="幼圆" w:hint="eastAsia"/>
          <w:sz w:val="28"/>
          <w:szCs w:val="28"/>
        </w:rPr>
        <w:t>日期：</w:t>
      </w:r>
    </w:p>
    <w:p w14:paraId="1E45C94B" w14:textId="77777777" w:rsidR="0008730F" w:rsidRPr="00A43CA7" w:rsidRDefault="0008730F" w:rsidP="0008730F">
      <w:pPr>
        <w:snapToGrid w:val="0"/>
        <w:spacing w:line="360" w:lineRule="auto"/>
        <w:ind w:right="539" w:firstLine="570"/>
        <w:jc w:val="left"/>
        <w:rPr>
          <w:rFonts w:ascii="幼圆" w:eastAsia="幼圆"/>
          <w:sz w:val="28"/>
          <w:szCs w:val="28"/>
        </w:rPr>
      </w:pPr>
    </w:p>
    <w:p w14:paraId="764806CD" w14:textId="77777777" w:rsidR="0008730F" w:rsidRPr="00A43CA7" w:rsidRDefault="0008730F" w:rsidP="0008730F">
      <w:pPr>
        <w:snapToGrid w:val="0"/>
        <w:spacing w:line="360" w:lineRule="auto"/>
        <w:ind w:leftChars="-400" w:left="-840" w:firstLine="573"/>
        <w:jc w:val="left"/>
        <w:rPr>
          <w:rFonts w:ascii="幼圆" w:eastAsia="幼圆"/>
          <w:sz w:val="28"/>
          <w:szCs w:val="28"/>
        </w:rPr>
      </w:pPr>
      <w:r w:rsidRPr="00A43CA7">
        <w:rPr>
          <w:rFonts w:ascii="幼圆" w:eastAsia="幼圆" w:hint="eastAsia"/>
          <w:sz w:val="28"/>
          <w:szCs w:val="28"/>
        </w:rPr>
        <w:t>（说明）：</w:t>
      </w:r>
    </w:p>
    <w:p w14:paraId="4439EE65"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法定代表人授权委托书所签发的代理期限必须涵盖代理人所有签字为有效的时间。</w:t>
      </w:r>
    </w:p>
    <w:p w14:paraId="7D7B5F58"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委托书内容填写要明确，文字要工整清楚，涂改无效。</w:t>
      </w:r>
    </w:p>
    <w:p w14:paraId="0105BE31"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委托书不得转借、转让，不得买卖。</w:t>
      </w:r>
    </w:p>
    <w:p w14:paraId="545DFDCB" w14:textId="77777777" w:rsidR="0008730F" w:rsidRPr="00A43CA7" w:rsidRDefault="0008730F" w:rsidP="0008730F">
      <w:pPr>
        <w:pStyle w:val="a9"/>
        <w:numPr>
          <w:ilvl w:val="0"/>
          <w:numId w:val="32"/>
        </w:numPr>
        <w:snapToGrid w:val="0"/>
        <w:spacing w:line="360" w:lineRule="auto"/>
        <w:ind w:firstLineChars="0"/>
        <w:jc w:val="left"/>
        <w:rPr>
          <w:rFonts w:ascii="幼圆" w:eastAsia="幼圆"/>
          <w:sz w:val="28"/>
          <w:szCs w:val="28"/>
        </w:rPr>
      </w:pPr>
      <w:r w:rsidRPr="00A43CA7">
        <w:rPr>
          <w:rFonts w:ascii="幼圆" w:eastAsia="幼圆" w:hint="eastAsia"/>
          <w:sz w:val="28"/>
          <w:szCs w:val="28"/>
        </w:rPr>
        <w:t>代理人根据授权范围，以委托单位的名义参加投标，并将此委托书提交给招标人。</w:t>
      </w:r>
    </w:p>
    <w:p w14:paraId="34DE4417" w14:textId="77777777" w:rsidR="0008730F" w:rsidRPr="00A43CA7" w:rsidRDefault="0008730F" w:rsidP="0008730F">
      <w:pPr>
        <w:snapToGrid w:val="0"/>
        <w:spacing w:line="360" w:lineRule="auto"/>
        <w:ind w:right="539" w:firstLine="570"/>
        <w:jc w:val="left"/>
        <w:rPr>
          <w:rFonts w:ascii="幼圆" w:eastAsia="幼圆"/>
          <w:sz w:val="28"/>
          <w:szCs w:val="28"/>
        </w:rPr>
      </w:pPr>
    </w:p>
    <w:p w14:paraId="4DE70883" w14:textId="77777777" w:rsidR="0008730F" w:rsidRDefault="0008730F" w:rsidP="0008730F">
      <w:pPr>
        <w:snapToGrid w:val="0"/>
        <w:spacing w:line="360" w:lineRule="auto"/>
        <w:ind w:right="539" w:firstLine="570"/>
        <w:jc w:val="left"/>
        <w:rPr>
          <w:rFonts w:ascii="幼圆" w:eastAsia="幼圆"/>
          <w:b/>
          <w:sz w:val="28"/>
          <w:szCs w:val="28"/>
        </w:rPr>
      </w:pPr>
    </w:p>
    <w:p w14:paraId="333E617B" w14:textId="77777777" w:rsidR="0008730F" w:rsidRDefault="0008730F" w:rsidP="0008730F">
      <w:pPr>
        <w:snapToGrid w:val="0"/>
        <w:spacing w:line="360" w:lineRule="auto"/>
        <w:ind w:right="539" w:firstLine="570"/>
        <w:jc w:val="left"/>
        <w:rPr>
          <w:rFonts w:ascii="幼圆" w:eastAsia="幼圆"/>
          <w:b/>
          <w:sz w:val="28"/>
          <w:szCs w:val="28"/>
        </w:rPr>
      </w:pPr>
    </w:p>
    <w:p w14:paraId="7B2E87FE" w14:textId="77777777" w:rsidR="0008730F" w:rsidRDefault="0008730F" w:rsidP="0008730F">
      <w:pPr>
        <w:snapToGrid w:val="0"/>
        <w:spacing w:line="360" w:lineRule="auto"/>
        <w:ind w:right="539" w:firstLine="570"/>
        <w:jc w:val="left"/>
        <w:rPr>
          <w:rFonts w:ascii="幼圆" w:eastAsia="幼圆"/>
          <w:b/>
          <w:sz w:val="28"/>
          <w:szCs w:val="28"/>
        </w:rPr>
      </w:pPr>
    </w:p>
    <w:p w14:paraId="43241315" w14:textId="77777777" w:rsidR="0008730F" w:rsidRDefault="0008730F" w:rsidP="0008730F">
      <w:pPr>
        <w:snapToGrid w:val="0"/>
        <w:spacing w:line="360" w:lineRule="auto"/>
        <w:ind w:right="539" w:firstLine="570"/>
        <w:jc w:val="left"/>
        <w:rPr>
          <w:rFonts w:ascii="幼圆" w:eastAsia="幼圆"/>
          <w:b/>
          <w:sz w:val="28"/>
          <w:szCs w:val="28"/>
        </w:rPr>
      </w:pPr>
    </w:p>
    <w:p w14:paraId="59FCF78D" w14:textId="77777777" w:rsidR="0008730F" w:rsidRDefault="0008730F" w:rsidP="0008730F">
      <w:pPr>
        <w:snapToGrid w:val="0"/>
        <w:spacing w:line="360" w:lineRule="auto"/>
        <w:ind w:right="539" w:firstLine="570"/>
        <w:jc w:val="left"/>
        <w:rPr>
          <w:rFonts w:ascii="幼圆" w:eastAsia="幼圆"/>
          <w:b/>
          <w:sz w:val="28"/>
          <w:szCs w:val="28"/>
        </w:rPr>
      </w:pPr>
      <w:r>
        <w:rPr>
          <w:rFonts w:ascii="幼圆" w:eastAsia="幼圆" w:hint="eastAsia"/>
          <w:b/>
          <w:sz w:val="28"/>
          <w:szCs w:val="28"/>
        </w:rPr>
        <w:lastRenderedPageBreak/>
        <w:t>附件3、资质证明材料清单</w:t>
      </w:r>
    </w:p>
    <w:p w14:paraId="58B1BDC7" w14:textId="77777777" w:rsidR="0008730F" w:rsidRPr="00A43CA7" w:rsidRDefault="0008730F" w:rsidP="0008730F">
      <w:pPr>
        <w:snapToGrid w:val="0"/>
        <w:spacing w:line="360" w:lineRule="auto"/>
        <w:ind w:right="539" w:firstLine="570"/>
        <w:jc w:val="left"/>
        <w:rPr>
          <w:rFonts w:ascii="幼圆" w:eastAsia="幼圆"/>
          <w:sz w:val="28"/>
          <w:szCs w:val="28"/>
        </w:rPr>
      </w:pPr>
    </w:p>
    <w:p w14:paraId="6BB15A0C" w14:textId="77777777" w:rsidR="001C3735" w:rsidRPr="00E577B3" w:rsidRDefault="001C3735" w:rsidP="001C3735">
      <w:pPr>
        <w:pStyle w:val="a9"/>
        <w:numPr>
          <w:ilvl w:val="0"/>
          <w:numId w:val="33"/>
        </w:numPr>
        <w:snapToGrid w:val="0"/>
        <w:spacing w:line="360" w:lineRule="auto"/>
        <w:ind w:right="539" w:firstLineChars="0"/>
        <w:jc w:val="left"/>
        <w:rPr>
          <w:rFonts w:ascii="幼圆" w:eastAsia="幼圆"/>
          <w:sz w:val="28"/>
          <w:szCs w:val="28"/>
        </w:rPr>
      </w:pPr>
      <w:r w:rsidRPr="00E577B3">
        <w:rPr>
          <w:rFonts w:ascii="幼圆" w:eastAsia="幼圆" w:hint="eastAsia"/>
          <w:sz w:val="28"/>
          <w:szCs w:val="28"/>
        </w:rPr>
        <w:t>企业营业执照</w:t>
      </w:r>
      <w:r>
        <w:rPr>
          <w:rFonts w:ascii="幼圆" w:eastAsia="幼圆" w:hint="eastAsia"/>
          <w:sz w:val="28"/>
          <w:szCs w:val="28"/>
        </w:rPr>
        <w:t>，需注明注册资金</w:t>
      </w:r>
    </w:p>
    <w:p w14:paraId="0DD8731A" w14:textId="77777777" w:rsidR="001C3735" w:rsidRPr="00A43CA7" w:rsidRDefault="001C3735" w:rsidP="001C3735">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道路运输经营许可证</w:t>
      </w:r>
    </w:p>
    <w:p w14:paraId="43C45FEC" w14:textId="77777777" w:rsidR="001C3735" w:rsidRDefault="001C3735" w:rsidP="001C3735">
      <w:pPr>
        <w:pStyle w:val="a9"/>
        <w:numPr>
          <w:ilvl w:val="0"/>
          <w:numId w:val="33"/>
        </w:numPr>
        <w:snapToGrid w:val="0"/>
        <w:spacing w:line="360" w:lineRule="auto"/>
        <w:ind w:right="539" w:firstLineChars="0"/>
        <w:jc w:val="left"/>
        <w:rPr>
          <w:rFonts w:ascii="幼圆" w:eastAsia="幼圆"/>
          <w:sz w:val="28"/>
          <w:szCs w:val="28"/>
        </w:rPr>
      </w:pPr>
      <w:r w:rsidRPr="00A43CA7">
        <w:rPr>
          <w:rFonts w:ascii="幼圆" w:eastAsia="幼圆" w:hint="eastAsia"/>
          <w:sz w:val="28"/>
          <w:szCs w:val="28"/>
        </w:rPr>
        <w:t>营运车辆清单</w:t>
      </w:r>
    </w:p>
    <w:p w14:paraId="5FA0B268" w14:textId="377E0C05" w:rsidR="001C3735" w:rsidRDefault="001C3735" w:rsidP="001C3735">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企业</w:t>
      </w:r>
      <w:r w:rsidR="002C5586">
        <w:rPr>
          <w:rFonts w:ascii="幼圆" w:eastAsia="幼圆" w:hint="eastAsia"/>
          <w:sz w:val="28"/>
          <w:szCs w:val="28"/>
        </w:rPr>
        <w:t>2024</w:t>
      </w:r>
      <w:r>
        <w:rPr>
          <w:rFonts w:ascii="幼圆" w:eastAsia="幼圆" w:hint="eastAsia"/>
          <w:sz w:val="28"/>
          <w:szCs w:val="28"/>
        </w:rPr>
        <w:t>年度</w:t>
      </w:r>
      <w:r w:rsidR="002C5586">
        <w:rPr>
          <w:rFonts w:ascii="幼圆" w:eastAsia="幼圆" w:hint="eastAsia"/>
          <w:sz w:val="28"/>
          <w:szCs w:val="28"/>
        </w:rPr>
        <w:t>及2025最近</w:t>
      </w:r>
      <w:r>
        <w:rPr>
          <w:rFonts w:ascii="幼圆" w:eastAsia="幼圆" w:hint="eastAsia"/>
          <w:sz w:val="28"/>
          <w:szCs w:val="28"/>
        </w:rPr>
        <w:t>月度资产负债表和利润表</w:t>
      </w:r>
      <w:r w:rsidR="002C5586">
        <w:rPr>
          <w:rFonts w:ascii="幼圆" w:eastAsia="幼圆" w:hint="eastAsia"/>
          <w:sz w:val="28"/>
          <w:szCs w:val="28"/>
        </w:rPr>
        <w:t>、现金流量表</w:t>
      </w:r>
    </w:p>
    <w:p w14:paraId="32E9192C" w14:textId="77777777" w:rsidR="001C3735" w:rsidRPr="00A43CA7" w:rsidRDefault="001C3735" w:rsidP="001C3735">
      <w:pPr>
        <w:pStyle w:val="a9"/>
        <w:numPr>
          <w:ilvl w:val="0"/>
          <w:numId w:val="33"/>
        </w:numPr>
        <w:snapToGrid w:val="0"/>
        <w:spacing w:line="360" w:lineRule="auto"/>
        <w:ind w:right="539" w:firstLineChars="0"/>
        <w:jc w:val="left"/>
        <w:rPr>
          <w:rFonts w:ascii="幼圆" w:eastAsia="幼圆"/>
          <w:sz w:val="28"/>
          <w:szCs w:val="28"/>
        </w:rPr>
      </w:pPr>
      <w:r>
        <w:rPr>
          <w:rFonts w:ascii="幼圆" w:eastAsia="幼圆" w:hint="eastAsia"/>
          <w:sz w:val="28"/>
          <w:szCs w:val="28"/>
        </w:rPr>
        <w:t>银行开户许可证或企业银行账户信息</w:t>
      </w:r>
    </w:p>
    <w:p w14:paraId="6B9A2D2E" w14:textId="77777777" w:rsidR="0008730F" w:rsidRPr="001C3735" w:rsidRDefault="0008730F" w:rsidP="0008730F">
      <w:pPr>
        <w:pStyle w:val="a9"/>
        <w:snapToGrid w:val="0"/>
        <w:spacing w:line="360" w:lineRule="auto"/>
        <w:ind w:left="1290" w:right="539" w:firstLineChars="0" w:firstLine="0"/>
        <w:jc w:val="left"/>
        <w:rPr>
          <w:rFonts w:ascii="幼圆" w:eastAsia="幼圆"/>
          <w:sz w:val="28"/>
          <w:szCs w:val="28"/>
        </w:rPr>
      </w:pPr>
    </w:p>
    <w:p w14:paraId="14C41FCC"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43047FBE"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1EA5836D"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4EAFB98C"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466E1E9A" w14:textId="77777777" w:rsidR="0008730F" w:rsidRPr="00A43CA7" w:rsidRDefault="0008730F" w:rsidP="0008730F">
      <w:pPr>
        <w:pStyle w:val="a9"/>
        <w:snapToGrid w:val="0"/>
        <w:spacing w:line="360" w:lineRule="auto"/>
        <w:ind w:left="1290" w:right="539" w:firstLineChars="0" w:firstLine="0"/>
        <w:jc w:val="left"/>
        <w:rPr>
          <w:rFonts w:ascii="幼圆" w:eastAsia="幼圆"/>
          <w:sz w:val="28"/>
          <w:szCs w:val="28"/>
        </w:rPr>
      </w:pPr>
    </w:p>
    <w:p w14:paraId="0998E59F" w14:textId="77777777" w:rsidR="0008730F" w:rsidRPr="00A43CA7" w:rsidRDefault="0008730F" w:rsidP="0008730F">
      <w:pPr>
        <w:pStyle w:val="a9"/>
        <w:snapToGrid w:val="0"/>
        <w:spacing w:line="360" w:lineRule="auto"/>
        <w:ind w:right="539" w:firstLineChars="0" w:firstLine="0"/>
        <w:jc w:val="left"/>
        <w:rPr>
          <w:rFonts w:ascii="幼圆" w:eastAsia="幼圆"/>
          <w:sz w:val="28"/>
          <w:szCs w:val="28"/>
        </w:rPr>
      </w:pPr>
      <w:r w:rsidRPr="00A43CA7">
        <w:rPr>
          <w:rFonts w:ascii="幼圆" w:eastAsia="幼圆" w:hint="eastAsia"/>
          <w:sz w:val="28"/>
          <w:szCs w:val="28"/>
        </w:rPr>
        <w:t>说明：以上所有证件，均需提供复印件并加盖公章。</w:t>
      </w:r>
    </w:p>
    <w:p w14:paraId="49ADB8E9"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289BACAB"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773BF6C8"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52774E9E"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460FD5E5"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688D8B81"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192DC17C"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0B6481ED" w14:textId="77777777" w:rsidR="003D6A0C" w:rsidRDefault="003D6A0C" w:rsidP="0008730F">
      <w:pPr>
        <w:pStyle w:val="a9"/>
        <w:snapToGrid w:val="0"/>
        <w:spacing w:line="360" w:lineRule="auto"/>
        <w:ind w:left="1290" w:right="539" w:firstLineChars="0" w:firstLine="0"/>
        <w:jc w:val="left"/>
        <w:rPr>
          <w:rFonts w:ascii="幼圆" w:eastAsia="幼圆"/>
          <w:b/>
          <w:sz w:val="28"/>
          <w:szCs w:val="28"/>
        </w:rPr>
      </w:pPr>
    </w:p>
    <w:p w14:paraId="29D90657" w14:textId="77777777" w:rsidR="003D6A0C" w:rsidRDefault="003D6A0C" w:rsidP="0008730F">
      <w:pPr>
        <w:pStyle w:val="a9"/>
        <w:snapToGrid w:val="0"/>
        <w:spacing w:line="360" w:lineRule="auto"/>
        <w:ind w:left="1290" w:right="539" w:firstLineChars="0" w:firstLine="0"/>
        <w:jc w:val="left"/>
        <w:rPr>
          <w:rFonts w:ascii="幼圆" w:eastAsia="幼圆"/>
          <w:b/>
          <w:sz w:val="28"/>
          <w:szCs w:val="28"/>
        </w:rPr>
      </w:pPr>
    </w:p>
    <w:p w14:paraId="05D4F5A6"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55E0A411"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2602F3F3" w14:textId="77777777" w:rsidR="0008730F" w:rsidRDefault="0008730F" w:rsidP="0008730F">
      <w:pPr>
        <w:pStyle w:val="a9"/>
        <w:snapToGrid w:val="0"/>
        <w:spacing w:line="360" w:lineRule="auto"/>
        <w:ind w:left="1290" w:right="539" w:firstLineChars="0" w:firstLine="0"/>
        <w:jc w:val="left"/>
        <w:rPr>
          <w:rFonts w:ascii="幼圆" w:eastAsia="幼圆"/>
          <w:b/>
          <w:sz w:val="28"/>
          <w:szCs w:val="28"/>
        </w:rPr>
      </w:pPr>
    </w:p>
    <w:p w14:paraId="19744CE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DB5DD42"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lastRenderedPageBreak/>
        <w:t>附件4、保密协议</w:t>
      </w:r>
    </w:p>
    <w:p w14:paraId="64F5E313"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8152F49"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甲方：广东赛壹便利店有限公司</w:t>
      </w:r>
    </w:p>
    <w:p w14:paraId="6FC3E61F" w14:textId="28F6E0D3" w:rsidR="0008730F" w:rsidRPr="002C5586"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r w:rsidR="002C5586">
        <w:rPr>
          <w:rFonts w:ascii="幼圆" w:eastAsia="幼圆" w:hint="eastAsia"/>
          <w:b/>
          <w:sz w:val="28"/>
          <w:szCs w:val="28"/>
        </w:rPr>
        <w:t>广州市越秀区中山五路219号1601房（部位：A2区）</w:t>
      </w:r>
    </w:p>
    <w:p w14:paraId="496034F6"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proofErr w:type="gramStart"/>
      <w:r w:rsidR="003D6A0C">
        <w:rPr>
          <w:rFonts w:ascii="幼圆" w:eastAsia="幼圆" w:hint="eastAsia"/>
          <w:b/>
          <w:sz w:val="28"/>
          <w:szCs w:val="28"/>
        </w:rPr>
        <w:t>温宏杰</w:t>
      </w:r>
      <w:proofErr w:type="gramEnd"/>
    </w:p>
    <w:p w14:paraId="0ADCAB65"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4EA7F5FE"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乙方：</w:t>
      </w:r>
    </w:p>
    <w:p w14:paraId="1C94E2DF"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地址：</w:t>
      </w:r>
    </w:p>
    <w:p w14:paraId="16D05770"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法定代表人：</w:t>
      </w:r>
    </w:p>
    <w:p w14:paraId="51B70FAB"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6E104DC"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鉴于乙方因为投标事宜需要取得甲方的实际的运输及出货数据和相关的店铺资料等商业信息，现甲乙双方本着互惠互利、共同发展的原则，根据《中华人民共和国合同法》《中华人民共和国反不正当竞争法》等相关法律法规，经友好协商签订本协议。</w:t>
      </w:r>
    </w:p>
    <w:p w14:paraId="318461C9"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3EA82B38"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保密资料的定义</w:t>
      </w:r>
    </w:p>
    <w:p w14:paraId="548EDCF5"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本协议所指的保密资料是指在甲方就运输业务招标过程中，乙方从甲方（或其母公司、子公司及关联公司）获取的与甲方的运输业务项目有关的任何运输、收货、送货、送货地址、商业、营销、技术、运营数据或其他性质的资料，无论该资料以何种形式或载于何种载体，也无论披露时甲方是否以口头、图像或书面形式标明其具有保密性。</w:t>
      </w:r>
    </w:p>
    <w:p w14:paraId="07BF8623"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上述保密资料可以以数据、文字及记载上述内容的资料、光盘、软件、图书等有形媒介体现，也可通过口头等视听形式传递。</w:t>
      </w:r>
    </w:p>
    <w:p w14:paraId="5989AC1A"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p>
    <w:p w14:paraId="119C54EA" w14:textId="77777777" w:rsidR="0008730F" w:rsidRPr="00A43CA7" w:rsidRDefault="0008730F" w:rsidP="0008730F">
      <w:pPr>
        <w:pStyle w:val="a9"/>
        <w:numPr>
          <w:ilvl w:val="0"/>
          <w:numId w:val="34"/>
        </w:numPr>
        <w:snapToGrid w:val="0"/>
        <w:spacing w:line="360" w:lineRule="auto"/>
        <w:ind w:left="0" w:firstLineChars="0" w:firstLine="0"/>
        <w:jc w:val="left"/>
        <w:rPr>
          <w:rFonts w:ascii="幼圆" w:eastAsia="幼圆"/>
          <w:sz w:val="28"/>
          <w:szCs w:val="28"/>
        </w:rPr>
      </w:pPr>
      <w:r w:rsidRPr="00A43CA7">
        <w:rPr>
          <w:rFonts w:ascii="幼圆" w:eastAsia="幼圆"/>
          <w:sz w:val="28"/>
          <w:szCs w:val="28"/>
        </w:rPr>
        <w:t>乙方的权利义务</w:t>
      </w:r>
    </w:p>
    <w:p w14:paraId="357244F7"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乙方保证对获取甲方保密资料，仅用于对甲方的招标文件的响应及制作相关的投标文件，乙方并对甲方提供的保密资料进行妥善保存，至少采取适用于己方保密信息同样的保护措施和审慎程度进行保密。</w:t>
      </w:r>
    </w:p>
    <w:p w14:paraId="7BCC74CB"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非经甲方事先书面同意，不得将上述保密资料直接或间接的透露给任何第三方（包</w:t>
      </w:r>
      <w:r w:rsidRPr="00A43CA7">
        <w:rPr>
          <w:rFonts w:ascii="幼圆" w:eastAsia="幼圆" w:hint="eastAsia"/>
          <w:sz w:val="28"/>
          <w:szCs w:val="28"/>
        </w:rPr>
        <w:lastRenderedPageBreak/>
        <w:t>括新闻界人士）或用于非本协议约定的用途。</w:t>
      </w:r>
    </w:p>
    <w:p w14:paraId="6DA9915F"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乙方均需把保密资料的接触范围严格限制在因投标目的而需接触保密资料的各自负责任的代表范围内。</w:t>
      </w:r>
    </w:p>
    <w:p w14:paraId="1D3ACCA5"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投标结束后，经甲方要求，乙方应在五个工作日内按甲方的指示将含有保密信息的所有资料归还给甲方，或者按照甲方的指示予以销毁，如保密资料为电子数据格式的，乙方须删除有关的电子数据文件。</w:t>
      </w:r>
    </w:p>
    <w:p w14:paraId="73C99567" w14:textId="77777777" w:rsidR="0008730F" w:rsidRPr="00A43CA7" w:rsidRDefault="0008730F" w:rsidP="0008730F">
      <w:pPr>
        <w:pStyle w:val="a9"/>
        <w:numPr>
          <w:ilvl w:val="0"/>
          <w:numId w:val="35"/>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乙方</w:t>
      </w:r>
      <w:proofErr w:type="gramStart"/>
      <w:r w:rsidRPr="00A43CA7">
        <w:rPr>
          <w:rFonts w:ascii="幼圆" w:eastAsia="幼圆" w:hint="eastAsia"/>
          <w:sz w:val="28"/>
          <w:szCs w:val="28"/>
        </w:rPr>
        <w:t>应法院</w:t>
      </w:r>
      <w:proofErr w:type="gramEnd"/>
      <w:r w:rsidRPr="00A43CA7">
        <w:rPr>
          <w:rFonts w:ascii="幼圆" w:eastAsia="幼圆" w:hint="eastAsia"/>
          <w:sz w:val="28"/>
          <w:szCs w:val="28"/>
        </w:rPr>
        <w:t>或行政管理部门要求披露的信息（通过口头询问、要求资料或文件、传唤、民事或刑事调查或其他程序）因而透露保密信息，在该种情况发生时，乙方应立即向甲方发出通知，并</w:t>
      </w:r>
      <w:proofErr w:type="gramStart"/>
      <w:r w:rsidRPr="00A43CA7">
        <w:rPr>
          <w:rFonts w:ascii="幼圆" w:eastAsia="幼圆" w:hint="eastAsia"/>
          <w:sz w:val="28"/>
          <w:szCs w:val="28"/>
        </w:rPr>
        <w:t>作出</w:t>
      </w:r>
      <w:proofErr w:type="gramEnd"/>
      <w:r w:rsidRPr="00A43CA7">
        <w:rPr>
          <w:rFonts w:ascii="幼圆" w:eastAsia="幼圆" w:hint="eastAsia"/>
          <w:sz w:val="28"/>
          <w:szCs w:val="28"/>
        </w:rPr>
        <w:t>必要说明。</w:t>
      </w:r>
    </w:p>
    <w:p w14:paraId="17758ADB" w14:textId="77777777" w:rsidR="0008730F" w:rsidRPr="00A43CA7" w:rsidRDefault="0008730F" w:rsidP="0008730F">
      <w:pPr>
        <w:snapToGrid w:val="0"/>
        <w:spacing w:line="360" w:lineRule="auto"/>
        <w:jc w:val="left"/>
        <w:rPr>
          <w:rFonts w:ascii="幼圆" w:eastAsia="幼圆"/>
          <w:sz w:val="28"/>
          <w:szCs w:val="28"/>
        </w:rPr>
      </w:pPr>
    </w:p>
    <w:p w14:paraId="135C9F8B"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知识产权</w:t>
      </w:r>
    </w:p>
    <w:p w14:paraId="636162DF"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向乙方或乙方代表披露保密资料并不构成向乙方或乙方的代表转让或授予乙方对其商业秘密、商标、专利、技术秘密或任何其他知识产权拥有的权益，也不构成向乙方或乙方代表转让或向乙方或乙方代表授予乙方受第三方许可使用的商业秘密、商标、专利、技术秘密或任何其他知识产权的有关权益。</w:t>
      </w:r>
    </w:p>
    <w:p w14:paraId="2A1AFAE0" w14:textId="77777777" w:rsidR="0008730F" w:rsidRPr="00A43CA7" w:rsidRDefault="0008730F" w:rsidP="0008730F">
      <w:pPr>
        <w:pStyle w:val="a9"/>
        <w:numPr>
          <w:ilvl w:val="0"/>
          <w:numId w:val="36"/>
        </w:numPr>
        <w:snapToGrid w:val="0"/>
        <w:spacing w:line="360" w:lineRule="auto"/>
        <w:ind w:left="720" w:firstLineChars="0"/>
        <w:jc w:val="left"/>
        <w:rPr>
          <w:rFonts w:ascii="幼圆" w:eastAsia="幼圆"/>
          <w:sz w:val="28"/>
          <w:szCs w:val="28"/>
        </w:rPr>
      </w:pPr>
      <w:r w:rsidRPr="00A43CA7">
        <w:rPr>
          <w:rFonts w:ascii="幼圆" w:eastAsia="幼圆" w:hint="eastAsia"/>
          <w:sz w:val="28"/>
          <w:szCs w:val="28"/>
        </w:rPr>
        <w:t>甲方提供的保密信息如涉及侵犯第三方知识产权的情况，乙方</w:t>
      </w:r>
      <w:proofErr w:type="gramStart"/>
      <w:r w:rsidRPr="00A43CA7">
        <w:rPr>
          <w:rFonts w:ascii="幼圆" w:eastAsia="幼圆" w:hint="eastAsia"/>
          <w:sz w:val="28"/>
          <w:szCs w:val="28"/>
        </w:rPr>
        <w:t>不</w:t>
      </w:r>
      <w:proofErr w:type="gramEnd"/>
      <w:r w:rsidRPr="00A43CA7">
        <w:rPr>
          <w:rFonts w:ascii="幼圆" w:eastAsia="幼圆" w:hint="eastAsia"/>
          <w:sz w:val="28"/>
          <w:szCs w:val="28"/>
        </w:rPr>
        <w:t>对此侵权行为负责，相关的赔偿责任由甲方承担。</w:t>
      </w:r>
    </w:p>
    <w:p w14:paraId="6817327F" w14:textId="77777777" w:rsidR="0008730F" w:rsidRPr="00A43CA7" w:rsidRDefault="0008730F" w:rsidP="0008730F">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 xml:space="preserve"> </w:t>
      </w:r>
    </w:p>
    <w:p w14:paraId="5CF92B25"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违约责任</w:t>
      </w:r>
    </w:p>
    <w:p w14:paraId="5DF911B1"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任何一方有违反本协议的情形，无论故意或过失，应当立即停止侵害，并在第一时间采取一切必要措施防止保密信息的扩散，尽最大可能消除影响。</w:t>
      </w:r>
    </w:p>
    <w:p w14:paraId="372898AE"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一方违反本协议的规定，应承担违约责任，违约方应向守约方支付违约金人民币100万元。</w:t>
      </w:r>
    </w:p>
    <w:p w14:paraId="2B761BD6" w14:textId="77777777" w:rsidR="0008730F" w:rsidRPr="00A43CA7" w:rsidRDefault="0008730F" w:rsidP="0008730F">
      <w:pPr>
        <w:pStyle w:val="a9"/>
        <w:numPr>
          <w:ilvl w:val="0"/>
          <w:numId w:val="37"/>
        </w:numPr>
        <w:snapToGrid w:val="0"/>
        <w:spacing w:line="360" w:lineRule="auto"/>
        <w:ind w:firstLineChars="0"/>
        <w:jc w:val="left"/>
        <w:rPr>
          <w:rFonts w:ascii="幼圆" w:eastAsia="幼圆"/>
          <w:sz w:val="28"/>
          <w:szCs w:val="28"/>
        </w:rPr>
      </w:pPr>
      <w:r w:rsidRPr="00A43CA7">
        <w:rPr>
          <w:rFonts w:ascii="幼圆" w:eastAsia="幼圆" w:hint="eastAsia"/>
          <w:sz w:val="28"/>
          <w:szCs w:val="28"/>
        </w:rPr>
        <w:t>上述违约金的支付并不影响守约方追究违约方的损害赔偿责任，该损害包括但不限于为制止保密信息泄露扩大影响的费用、律师费等。</w:t>
      </w:r>
    </w:p>
    <w:p w14:paraId="6D16A54D" w14:textId="77777777" w:rsidR="0008730F" w:rsidRPr="00A43CA7" w:rsidRDefault="0008730F" w:rsidP="0008730F">
      <w:pPr>
        <w:pStyle w:val="a9"/>
        <w:snapToGrid w:val="0"/>
        <w:spacing w:line="360" w:lineRule="auto"/>
        <w:ind w:left="720" w:firstLineChars="0" w:firstLine="0"/>
        <w:jc w:val="left"/>
        <w:rPr>
          <w:rFonts w:ascii="幼圆" w:eastAsia="幼圆"/>
          <w:sz w:val="28"/>
          <w:szCs w:val="28"/>
        </w:rPr>
      </w:pPr>
    </w:p>
    <w:p w14:paraId="18D05C88"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 xml:space="preserve"> 期限</w:t>
      </w:r>
    </w:p>
    <w:p w14:paraId="0C7A9411"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lastRenderedPageBreak/>
        <w:t>本协议有效期限为协议签订之日起至甲方运输业务投标项目结束之日止。</w:t>
      </w:r>
    </w:p>
    <w:p w14:paraId="558F0EAA" w14:textId="77777777" w:rsidR="0008730F" w:rsidRPr="00A43CA7" w:rsidRDefault="0008730F" w:rsidP="0008730F">
      <w:pPr>
        <w:snapToGrid w:val="0"/>
        <w:spacing w:line="360" w:lineRule="auto"/>
        <w:jc w:val="left"/>
        <w:rPr>
          <w:rFonts w:ascii="幼圆" w:eastAsia="幼圆"/>
          <w:sz w:val="28"/>
          <w:szCs w:val="28"/>
        </w:rPr>
      </w:pPr>
    </w:p>
    <w:p w14:paraId="6C327C54"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hint="eastAsia"/>
          <w:sz w:val="28"/>
          <w:szCs w:val="28"/>
        </w:rPr>
        <w:t>争议解决</w:t>
      </w:r>
    </w:p>
    <w:p w14:paraId="67D883EC"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因本协议履行发生的争议，甲乙双方应进行友好协商解决，30日内无法达成一致的，双方均有权向甲方所在地人民法院起诉。</w:t>
      </w:r>
    </w:p>
    <w:p w14:paraId="7849D3AA" w14:textId="77777777" w:rsidR="0008730F" w:rsidRPr="00A43CA7" w:rsidRDefault="0008730F" w:rsidP="0008730F">
      <w:pPr>
        <w:snapToGrid w:val="0"/>
        <w:spacing w:line="360" w:lineRule="auto"/>
        <w:jc w:val="left"/>
        <w:rPr>
          <w:rFonts w:ascii="幼圆" w:eastAsia="幼圆"/>
          <w:sz w:val="28"/>
          <w:szCs w:val="28"/>
        </w:rPr>
      </w:pPr>
      <w:r w:rsidRPr="00A43CA7">
        <w:rPr>
          <w:rFonts w:ascii="幼圆" w:eastAsia="幼圆" w:hint="eastAsia"/>
          <w:sz w:val="28"/>
          <w:szCs w:val="28"/>
        </w:rPr>
        <w:t xml:space="preserve"> </w:t>
      </w:r>
    </w:p>
    <w:p w14:paraId="434A2648" w14:textId="77777777" w:rsidR="0008730F" w:rsidRPr="00A43CA7" w:rsidRDefault="0008730F" w:rsidP="0008730F">
      <w:pPr>
        <w:pStyle w:val="a9"/>
        <w:numPr>
          <w:ilvl w:val="0"/>
          <w:numId w:val="34"/>
        </w:numPr>
        <w:snapToGrid w:val="0"/>
        <w:spacing w:line="360" w:lineRule="auto"/>
        <w:ind w:firstLineChars="0"/>
        <w:jc w:val="left"/>
        <w:rPr>
          <w:rFonts w:ascii="幼圆" w:eastAsia="幼圆"/>
          <w:sz w:val="28"/>
          <w:szCs w:val="28"/>
        </w:rPr>
      </w:pPr>
      <w:r w:rsidRPr="00A43CA7">
        <w:rPr>
          <w:rFonts w:ascii="幼圆" w:eastAsia="幼圆"/>
          <w:sz w:val="28"/>
          <w:szCs w:val="28"/>
        </w:rPr>
        <w:t>其他</w:t>
      </w:r>
    </w:p>
    <w:p w14:paraId="0EAB6603"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本协议未尽事宜，双方可另行签订补充协议，本协议与补充协议内容不一致的，以补充协议为准。</w:t>
      </w:r>
    </w:p>
    <w:p w14:paraId="60752A00" w14:textId="77777777" w:rsidR="0008730F" w:rsidRPr="00A43CA7" w:rsidRDefault="0008730F" w:rsidP="0008730F">
      <w:pPr>
        <w:pStyle w:val="a9"/>
        <w:numPr>
          <w:ilvl w:val="0"/>
          <w:numId w:val="38"/>
        </w:numPr>
        <w:snapToGrid w:val="0"/>
        <w:spacing w:line="360" w:lineRule="auto"/>
        <w:ind w:firstLineChars="0"/>
        <w:jc w:val="left"/>
        <w:rPr>
          <w:rFonts w:ascii="幼圆" w:eastAsia="幼圆"/>
          <w:sz w:val="28"/>
          <w:szCs w:val="28"/>
        </w:rPr>
      </w:pPr>
      <w:r w:rsidRPr="00A43CA7">
        <w:rPr>
          <w:rFonts w:ascii="幼圆" w:eastAsia="幼圆" w:hint="eastAsia"/>
          <w:sz w:val="28"/>
          <w:szCs w:val="28"/>
        </w:rPr>
        <w:t>本协议自双方签字盖章之日起生效，协议一式两份，双方各执一份。</w:t>
      </w:r>
    </w:p>
    <w:p w14:paraId="09D92296"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6A108D23"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18035DD8"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b/>
          <w:sz w:val="28"/>
          <w:szCs w:val="28"/>
        </w:rPr>
        <w:t>甲方：广东赛壹便利店有限公司</w:t>
      </w:r>
      <w:r>
        <w:rPr>
          <w:rFonts w:ascii="幼圆" w:eastAsia="幼圆" w:hint="eastAsia"/>
          <w:b/>
          <w:sz w:val="28"/>
          <w:szCs w:val="28"/>
        </w:rPr>
        <w:t xml:space="preserve">       乙方：</w:t>
      </w:r>
    </w:p>
    <w:p w14:paraId="5433F10C"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签约代表：                         签约代表：</w:t>
      </w:r>
    </w:p>
    <w:p w14:paraId="67B3416F"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t>日期：                             日期：</w:t>
      </w:r>
    </w:p>
    <w:p w14:paraId="62E224A0"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18A3FE25"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6599A1F" w14:textId="77777777" w:rsidR="0008730F" w:rsidRPr="00584F7F" w:rsidRDefault="0008730F" w:rsidP="0008730F">
      <w:pPr>
        <w:pStyle w:val="a9"/>
        <w:snapToGrid w:val="0"/>
        <w:spacing w:line="360" w:lineRule="auto"/>
        <w:ind w:firstLineChars="0" w:firstLine="0"/>
        <w:jc w:val="left"/>
        <w:rPr>
          <w:rFonts w:ascii="幼圆" w:eastAsia="幼圆"/>
          <w:b/>
          <w:sz w:val="28"/>
          <w:szCs w:val="28"/>
        </w:rPr>
      </w:pPr>
    </w:p>
    <w:p w14:paraId="167A787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36B7771"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CD2159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2292750E"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7A16D08"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6E0A8AB"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77CFD492"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6483AB1" w14:textId="77777777" w:rsidR="00F72530" w:rsidRDefault="00F72530" w:rsidP="0008730F">
      <w:pPr>
        <w:pStyle w:val="a9"/>
        <w:snapToGrid w:val="0"/>
        <w:spacing w:line="360" w:lineRule="auto"/>
        <w:ind w:firstLineChars="0" w:firstLine="0"/>
        <w:jc w:val="left"/>
        <w:rPr>
          <w:rFonts w:ascii="幼圆" w:eastAsia="幼圆"/>
          <w:b/>
          <w:sz w:val="28"/>
          <w:szCs w:val="28"/>
        </w:rPr>
      </w:pPr>
    </w:p>
    <w:p w14:paraId="3B9CF8EB" w14:textId="77777777" w:rsidR="00F72530" w:rsidRDefault="00F72530" w:rsidP="0008730F">
      <w:pPr>
        <w:pStyle w:val="a9"/>
        <w:snapToGrid w:val="0"/>
        <w:spacing w:line="360" w:lineRule="auto"/>
        <w:ind w:firstLineChars="0" w:firstLine="0"/>
        <w:jc w:val="left"/>
        <w:rPr>
          <w:rFonts w:ascii="幼圆" w:eastAsia="幼圆"/>
          <w:b/>
          <w:sz w:val="28"/>
          <w:szCs w:val="28"/>
        </w:rPr>
      </w:pPr>
    </w:p>
    <w:p w14:paraId="2BD736FF" w14:textId="77777777" w:rsidR="00D3778E" w:rsidRDefault="00D3778E" w:rsidP="00D3778E">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附件5:车载GPS</w:t>
      </w:r>
    </w:p>
    <w:p w14:paraId="7A65A6E8" w14:textId="77777777" w:rsidR="00D3778E" w:rsidRPr="00A43CA7" w:rsidRDefault="00D3778E" w:rsidP="00D3778E">
      <w:pPr>
        <w:pStyle w:val="a9"/>
        <w:snapToGrid w:val="0"/>
        <w:spacing w:line="360" w:lineRule="auto"/>
        <w:ind w:firstLineChars="0" w:firstLine="0"/>
        <w:jc w:val="left"/>
        <w:rPr>
          <w:rFonts w:ascii="幼圆" w:eastAsia="幼圆"/>
          <w:sz w:val="28"/>
          <w:szCs w:val="28"/>
        </w:rPr>
      </w:pPr>
      <w:r w:rsidRPr="00A43CA7">
        <w:rPr>
          <w:rFonts w:ascii="幼圆" w:eastAsia="幼圆" w:hint="eastAsia"/>
          <w:sz w:val="28"/>
          <w:szCs w:val="28"/>
        </w:rPr>
        <w:t>GPS所需功能：</w:t>
      </w:r>
    </w:p>
    <w:p w14:paraId="28C0FD0E" w14:textId="77777777" w:rsidR="00D3778E" w:rsidRDefault="00D3778E" w:rsidP="00D3778E">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车辆需安装G</w:t>
      </w:r>
      <w:r>
        <w:rPr>
          <w:rFonts w:ascii="幼圆" w:eastAsia="幼圆"/>
          <w:sz w:val="28"/>
          <w:szCs w:val="28"/>
        </w:rPr>
        <w:t>PS</w:t>
      </w:r>
      <w:r>
        <w:rPr>
          <w:rFonts w:ascii="幼圆" w:eastAsia="幼圆" w:hint="eastAsia"/>
          <w:sz w:val="28"/>
          <w:szCs w:val="28"/>
        </w:rPr>
        <w:t>，可实时监控车辆行驶过程，每日需提取车辆行驶轨迹，分析报告异常停靠点。</w:t>
      </w:r>
    </w:p>
    <w:p w14:paraId="0EB8D5C9" w14:textId="77777777" w:rsidR="00D3778E" w:rsidRPr="00DC6E98" w:rsidRDefault="00D3778E" w:rsidP="00D3778E">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车辆需</w:t>
      </w:r>
      <w:proofErr w:type="gramStart"/>
      <w:r>
        <w:rPr>
          <w:rFonts w:ascii="幼圆" w:eastAsia="幼圆" w:hint="eastAsia"/>
          <w:sz w:val="28"/>
          <w:szCs w:val="28"/>
        </w:rPr>
        <w:t>安装门磁设备</w:t>
      </w:r>
      <w:proofErr w:type="gramEnd"/>
      <w:r>
        <w:rPr>
          <w:rFonts w:ascii="幼圆" w:eastAsia="幼圆" w:hint="eastAsia"/>
          <w:sz w:val="28"/>
          <w:szCs w:val="28"/>
        </w:rPr>
        <w:t>，监控车辆的开关门，</w:t>
      </w:r>
      <w:r w:rsidRPr="00A43CA7">
        <w:rPr>
          <w:rFonts w:ascii="幼圆" w:eastAsia="幼圆" w:hint="eastAsia"/>
          <w:sz w:val="28"/>
          <w:szCs w:val="28"/>
        </w:rPr>
        <w:t>每当配送车辆车厢门开启时，有每日监控报告显示车辆的车牌号码、开启车门地点、开启车门时间</w:t>
      </w:r>
      <w:r>
        <w:rPr>
          <w:rFonts w:ascii="幼圆" w:eastAsia="幼圆" w:hint="eastAsia"/>
          <w:sz w:val="28"/>
          <w:szCs w:val="28"/>
        </w:rPr>
        <w:t>。如</w:t>
      </w:r>
      <w:r w:rsidRPr="00A43CA7">
        <w:rPr>
          <w:rFonts w:ascii="幼圆" w:eastAsia="幼圆" w:hint="eastAsia"/>
          <w:sz w:val="28"/>
          <w:szCs w:val="28"/>
        </w:rPr>
        <w:t>店铺</w:t>
      </w:r>
      <w:r>
        <w:rPr>
          <w:rFonts w:ascii="幼圆" w:eastAsia="幼圆" w:hint="eastAsia"/>
          <w:sz w:val="28"/>
          <w:szCs w:val="28"/>
        </w:rPr>
        <w:t>电子围栏外</w:t>
      </w:r>
      <w:r w:rsidRPr="00A43CA7">
        <w:rPr>
          <w:rFonts w:ascii="幼圆" w:eastAsia="幼圆" w:hint="eastAsia"/>
          <w:sz w:val="28"/>
          <w:szCs w:val="28"/>
        </w:rPr>
        <w:t>如有开启车厢门，有每日监控报告显示违反规定的车辆的车牌号码、开启车门地点、开启车门时间</w:t>
      </w:r>
      <w:r>
        <w:rPr>
          <w:rFonts w:ascii="幼圆" w:eastAsia="幼圆" w:hint="eastAsia"/>
          <w:sz w:val="28"/>
          <w:szCs w:val="28"/>
        </w:rPr>
        <w:t>，提交异常监控管理跟进报告。</w:t>
      </w:r>
    </w:p>
    <w:p w14:paraId="63EE2F5F"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每日有专人监控及查看车辆运行情况，关注车辆配送过程的冷机工作情况及温度变化情况。</w:t>
      </w:r>
    </w:p>
    <w:p w14:paraId="439C47EC"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当人为或车辆熄火断电或其它原因导致GPS的电源断电时，须有后备的独立供电线路能继续供电2小时以上以继续上述功能需求；</w:t>
      </w:r>
    </w:p>
    <w:p w14:paraId="5D7FFE9A"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有每日监控报告显示GPS出现断电情况的报告，要记录断电的配送车辆车牌号码、断电的时间和地点。</w:t>
      </w:r>
    </w:p>
    <w:p w14:paraId="125739EE"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每日监控每条车线的配送完成情况，确保配送准时到达率合格。</w:t>
      </w:r>
    </w:p>
    <w:p w14:paraId="37562D16" w14:textId="77777777" w:rsidR="00D3778E" w:rsidRDefault="00D3778E" w:rsidP="00D3778E">
      <w:pPr>
        <w:pStyle w:val="a9"/>
        <w:numPr>
          <w:ilvl w:val="0"/>
          <w:numId w:val="39"/>
        </w:numPr>
        <w:snapToGrid w:val="0"/>
        <w:spacing w:line="360" w:lineRule="auto"/>
        <w:ind w:firstLineChars="0"/>
        <w:jc w:val="left"/>
        <w:rPr>
          <w:rFonts w:ascii="幼圆" w:eastAsia="幼圆"/>
          <w:sz w:val="28"/>
          <w:szCs w:val="28"/>
        </w:rPr>
      </w:pPr>
      <w:r w:rsidRPr="00A43CA7">
        <w:rPr>
          <w:rFonts w:ascii="幼圆" w:eastAsia="幼圆" w:hint="eastAsia"/>
          <w:sz w:val="28"/>
          <w:szCs w:val="28"/>
        </w:rPr>
        <w:t>提供GPS账号及密码给我司运输管理部分，并确保所有参与我司业务的车辆都可查询其运行情况。</w:t>
      </w:r>
    </w:p>
    <w:p w14:paraId="000C85BB" w14:textId="77777777" w:rsidR="00D3778E" w:rsidRPr="00A43CA7" w:rsidRDefault="00D3778E" w:rsidP="00D3778E">
      <w:pPr>
        <w:pStyle w:val="a9"/>
        <w:numPr>
          <w:ilvl w:val="0"/>
          <w:numId w:val="39"/>
        </w:numPr>
        <w:snapToGrid w:val="0"/>
        <w:spacing w:line="360" w:lineRule="auto"/>
        <w:ind w:firstLineChars="0"/>
        <w:jc w:val="left"/>
        <w:rPr>
          <w:rFonts w:ascii="幼圆" w:eastAsia="幼圆"/>
          <w:sz w:val="28"/>
          <w:szCs w:val="28"/>
        </w:rPr>
      </w:pPr>
      <w:r>
        <w:rPr>
          <w:rFonts w:ascii="幼圆" w:eastAsia="幼圆" w:hint="eastAsia"/>
          <w:sz w:val="28"/>
          <w:szCs w:val="28"/>
        </w:rPr>
        <w:t>因T</w:t>
      </w:r>
      <w:r>
        <w:rPr>
          <w:rFonts w:ascii="幼圆" w:eastAsia="幼圆"/>
          <w:sz w:val="28"/>
          <w:szCs w:val="28"/>
        </w:rPr>
        <w:t>MS</w:t>
      </w:r>
      <w:r>
        <w:rPr>
          <w:rFonts w:ascii="幼圆" w:eastAsia="幼圆" w:hint="eastAsia"/>
          <w:sz w:val="28"/>
          <w:szCs w:val="28"/>
        </w:rPr>
        <w:t>系统暂时只能对接易流G</w:t>
      </w:r>
      <w:r>
        <w:rPr>
          <w:rFonts w:ascii="幼圆" w:eastAsia="幼圆"/>
          <w:sz w:val="28"/>
          <w:szCs w:val="28"/>
        </w:rPr>
        <w:t>PS</w:t>
      </w:r>
      <w:r>
        <w:rPr>
          <w:rFonts w:ascii="幼圆" w:eastAsia="幼圆" w:hint="eastAsia"/>
          <w:sz w:val="28"/>
          <w:szCs w:val="28"/>
        </w:rPr>
        <w:t>数据，所以，参与业务运作的车辆要求安排易流G</w:t>
      </w:r>
      <w:r>
        <w:rPr>
          <w:rFonts w:ascii="幼圆" w:eastAsia="幼圆"/>
          <w:sz w:val="28"/>
          <w:szCs w:val="28"/>
        </w:rPr>
        <w:t>PS</w:t>
      </w:r>
      <w:r>
        <w:rPr>
          <w:rFonts w:ascii="幼圆" w:eastAsia="幼圆" w:hint="eastAsia"/>
          <w:sz w:val="28"/>
          <w:szCs w:val="28"/>
        </w:rPr>
        <w:t>。</w:t>
      </w:r>
    </w:p>
    <w:p w14:paraId="7B72F726" w14:textId="77777777" w:rsidR="00D3778E" w:rsidRPr="00A43CA7" w:rsidRDefault="00D3778E" w:rsidP="00D3778E">
      <w:pPr>
        <w:pStyle w:val="a9"/>
        <w:snapToGrid w:val="0"/>
        <w:spacing w:line="360" w:lineRule="auto"/>
        <w:ind w:left="720" w:firstLineChars="0" w:firstLine="0"/>
        <w:jc w:val="left"/>
        <w:rPr>
          <w:rFonts w:ascii="幼圆" w:eastAsia="幼圆"/>
          <w:sz w:val="28"/>
          <w:szCs w:val="28"/>
        </w:rPr>
      </w:pPr>
    </w:p>
    <w:p w14:paraId="0480710F" w14:textId="77777777" w:rsidR="00D3778E" w:rsidRPr="00A43CA7" w:rsidRDefault="00D3778E" w:rsidP="00D3778E">
      <w:pPr>
        <w:pStyle w:val="a9"/>
        <w:snapToGrid w:val="0"/>
        <w:spacing w:line="360" w:lineRule="auto"/>
        <w:ind w:left="720" w:firstLineChars="0" w:firstLine="0"/>
        <w:jc w:val="left"/>
        <w:rPr>
          <w:rFonts w:ascii="幼圆" w:eastAsia="幼圆"/>
          <w:sz w:val="28"/>
          <w:szCs w:val="28"/>
        </w:rPr>
      </w:pPr>
    </w:p>
    <w:p w14:paraId="0D287226" w14:textId="77777777" w:rsidR="0008730F" w:rsidRPr="00D3778E" w:rsidRDefault="0008730F" w:rsidP="0008730F">
      <w:pPr>
        <w:pStyle w:val="a9"/>
        <w:snapToGrid w:val="0"/>
        <w:spacing w:line="360" w:lineRule="auto"/>
        <w:ind w:left="720" w:firstLineChars="0" w:firstLine="0"/>
        <w:jc w:val="left"/>
        <w:rPr>
          <w:rFonts w:ascii="幼圆" w:eastAsia="幼圆"/>
          <w:b/>
          <w:sz w:val="28"/>
          <w:szCs w:val="28"/>
        </w:rPr>
      </w:pPr>
    </w:p>
    <w:p w14:paraId="63AFE54F"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6DFCE8CE" w14:textId="77777777" w:rsidR="0008730F" w:rsidRDefault="0008730F" w:rsidP="0008730F">
      <w:pPr>
        <w:pStyle w:val="a9"/>
        <w:snapToGrid w:val="0"/>
        <w:spacing w:line="360" w:lineRule="auto"/>
        <w:ind w:left="720" w:firstLineChars="0" w:firstLine="0"/>
        <w:jc w:val="left"/>
        <w:rPr>
          <w:rFonts w:ascii="幼圆" w:eastAsia="幼圆"/>
          <w:b/>
          <w:sz w:val="28"/>
          <w:szCs w:val="28"/>
        </w:rPr>
      </w:pPr>
    </w:p>
    <w:p w14:paraId="2EF4D514" w14:textId="77777777" w:rsidR="0008730F" w:rsidRDefault="0008730F" w:rsidP="0008730F">
      <w:pPr>
        <w:snapToGrid w:val="0"/>
        <w:spacing w:line="360" w:lineRule="auto"/>
        <w:jc w:val="left"/>
        <w:rPr>
          <w:rFonts w:ascii="幼圆" w:eastAsia="幼圆"/>
          <w:b/>
          <w:sz w:val="28"/>
          <w:szCs w:val="28"/>
        </w:rPr>
      </w:pPr>
    </w:p>
    <w:p w14:paraId="019F232E" w14:textId="77777777" w:rsidR="008054F8" w:rsidRPr="0008730F"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5115570E"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3AB98888" w14:textId="77777777" w:rsidR="0008730F" w:rsidRDefault="0008730F" w:rsidP="0008730F">
      <w:pPr>
        <w:pStyle w:val="a9"/>
        <w:snapToGrid w:val="0"/>
        <w:spacing w:line="360" w:lineRule="auto"/>
        <w:ind w:firstLineChars="0" w:firstLine="0"/>
        <w:jc w:val="left"/>
        <w:rPr>
          <w:rFonts w:ascii="幼圆" w:eastAsia="幼圆"/>
          <w:b/>
          <w:sz w:val="28"/>
          <w:szCs w:val="28"/>
        </w:rPr>
      </w:pPr>
      <w:r>
        <w:rPr>
          <w:rFonts w:ascii="幼圆" w:eastAsia="幼圆" w:hint="eastAsia"/>
          <w:b/>
          <w:sz w:val="28"/>
          <w:szCs w:val="28"/>
        </w:rPr>
        <w:lastRenderedPageBreak/>
        <w:t>附件6、主要运输项目业绩</w:t>
      </w:r>
    </w:p>
    <w:tbl>
      <w:tblPr>
        <w:tblW w:w="10792" w:type="dxa"/>
        <w:tblInd w:w="89" w:type="dxa"/>
        <w:tblLook w:val="04A0" w:firstRow="1" w:lastRow="0" w:firstColumn="1" w:lastColumn="0" w:noHBand="0" w:noVBand="1"/>
      </w:tblPr>
      <w:tblGrid>
        <w:gridCol w:w="602"/>
        <w:gridCol w:w="977"/>
        <w:gridCol w:w="1417"/>
        <w:gridCol w:w="1843"/>
        <w:gridCol w:w="4536"/>
        <w:gridCol w:w="1417"/>
      </w:tblGrid>
      <w:tr w:rsidR="0008730F" w:rsidRPr="00A43CA7" w14:paraId="7209F90A" w14:textId="77777777" w:rsidTr="00D27331">
        <w:trPr>
          <w:trHeight w:val="774"/>
        </w:trPr>
        <w:tc>
          <w:tcPr>
            <w:tcW w:w="10792" w:type="dxa"/>
            <w:gridSpan w:val="6"/>
            <w:tcBorders>
              <w:top w:val="single" w:sz="4" w:space="0" w:color="auto"/>
              <w:left w:val="single" w:sz="4" w:space="0" w:color="auto"/>
              <w:bottom w:val="single" w:sz="4" w:space="0" w:color="auto"/>
              <w:right w:val="single" w:sz="4" w:space="0" w:color="auto"/>
            </w:tcBorders>
            <w:noWrap/>
            <w:vAlign w:val="center"/>
            <w:hideMark/>
          </w:tcPr>
          <w:p w14:paraId="7AB7A38B" w14:textId="77777777" w:rsidR="0008730F" w:rsidRPr="00A43CA7" w:rsidRDefault="0008730F" w:rsidP="00D27331">
            <w:pPr>
              <w:widowControl/>
              <w:jc w:val="center"/>
              <w:rPr>
                <w:rFonts w:ascii="宋体" w:hAnsi="宋体" w:cs="宋体" w:hint="eastAsia"/>
                <w:color w:val="000000"/>
                <w:kern w:val="0"/>
                <w:sz w:val="32"/>
                <w:szCs w:val="32"/>
              </w:rPr>
            </w:pPr>
            <w:r w:rsidRPr="00A43CA7">
              <w:rPr>
                <w:rFonts w:ascii="宋体" w:hAnsi="宋体" w:cs="宋体" w:hint="eastAsia"/>
                <w:color w:val="000000"/>
                <w:kern w:val="0"/>
                <w:sz w:val="32"/>
                <w:szCs w:val="32"/>
              </w:rPr>
              <w:t>主要运输项目业绩</w:t>
            </w:r>
          </w:p>
        </w:tc>
      </w:tr>
      <w:tr w:rsidR="0008730F" w:rsidRPr="00A43CA7" w14:paraId="0F2FF175" w14:textId="77777777" w:rsidTr="00D27331">
        <w:trPr>
          <w:trHeight w:val="1241"/>
        </w:trPr>
        <w:tc>
          <w:tcPr>
            <w:tcW w:w="602" w:type="dxa"/>
            <w:tcBorders>
              <w:top w:val="nil"/>
              <w:left w:val="single" w:sz="4" w:space="0" w:color="auto"/>
              <w:bottom w:val="single" w:sz="4" w:space="0" w:color="auto"/>
              <w:right w:val="single" w:sz="4" w:space="0" w:color="auto"/>
            </w:tcBorders>
            <w:noWrap/>
            <w:vAlign w:val="center"/>
            <w:hideMark/>
          </w:tcPr>
          <w:p w14:paraId="03A3E40E"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序号</w:t>
            </w:r>
          </w:p>
        </w:tc>
        <w:tc>
          <w:tcPr>
            <w:tcW w:w="977" w:type="dxa"/>
            <w:tcBorders>
              <w:top w:val="nil"/>
              <w:left w:val="nil"/>
              <w:bottom w:val="single" w:sz="4" w:space="0" w:color="auto"/>
              <w:right w:val="single" w:sz="4" w:space="0" w:color="auto"/>
            </w:tcBorders>
            <w:vAlign w:val="center"/>
            <w:hideMark/>
          </w:tcPr>
          <w:p w14:paraId="4170A475"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合作项目地点</w:t>
            </w:r>
          </w:p>
        </w:tc>
        <w:tc>
          <w:tcPr>
            <w:tcW w:w="1417" w:type="dxa"/>
            <w:tcBorders>
              <w:top w:val="nil"/>
              <w:left w:val="nil"/>
              <w:bottom w:val="single" w:sz="4" w:space="0" w:color="auto"/>
              <w:right w:val="single" w:sz="4" w:space="0" w:color="auto"/>
            </w:tcBorders>
            <w:noWrap/>
            <w:vAlign w:val="center"/>
            <w:hideMark/>
          </w:tcPr>
          <w:p w14:paraId="1961FF43"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客户名称</w:t>
            </w:r>
          </w:p>
        </w:tc>
        <w:tc>
          <w:tcPr>
            <w:tcW w:w="1843" w:type="dxa"/>
            <w:tcBorders>
              <w:top w:val="nil"/>
              <w:left w:val="nil"/>
              <w:bottom w:val="single" w:sz="4" w:space="0" w:color="auto"/>
              <w:right w:val="single" w:sz="4" w:space="0" w:color="auto"/>
            </w:tcBorders>
            <w:noWrap/>
            <w:vAlign w:val="center"/>
            <w:hideMark/>
          </w:tcPr>
          <w:p w14:paraId="5F8A7040"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合作项目</w:t>
            </w:r>
          </w:p>
        </w:tc>
        <w:tc>
          <w:tcPr>
            <w:tcW w:w="4536" w:type="dxa"/>
            <w:tcBorders>
              <w:top w:val="nil"/>
              <w:left w:val="nil"/>
              <w:bottom w:val="single" w:sz="4" w:space="0" w:color="auto"/>
              <w:right w:val="single" w:sz="4" w:space="0" w:color="auto"/>
            </w:tcBorders>
            <w:noWrap/>
            <w:vAlign w:val="center"/>
            <w:hideMark/>
          </w:tcPr>
          <w:p w14:paraId="5D0128F4"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项目内容</w:t>
            </w:r>
          </w:p>
        </w:tc>
        <w:tc>
          <w:tcPr>
            <w:tcW w:w="1417" w:type="dxa"/>
            <w:tcBorders>
              <w:top w:val="nil"/>
              <w:left w:val="nil"/>
              <w:bottom w:val="single" w:sz="4" w:space="0" w:color="auto"/>
              <w:right w:val="single" w:sz="4" w:space="0" w:color="auto"/>
            </w:tcBorders>
            <w:noWrap/>
            <w:vAlign w:val="center"/>
            <w:hideMark/>
          </w:tcPr>
          <w:p w14:paraId="108D1374" w14:textId="77777777" w:rsidR="0008730F" w:rsidRPr="00A43CA7" w:rsidRDefault="0008730F" w:rsidP="00D27331">
            <w:pPr>
              <w:widowControl/>
              <w:jc w:val="center"/>
              <w:rPr>
                <w:rFonts w:ascii="宋体" w:hAnsi="宋体" w:cs="宋体" w:hint="eastAsia"/>
                <w:color w:val="000000"/>
                <w:kern w:val="0"/>
                <w:sz w:val="28"/>
                <w:szCs w:val="28"/>
              </w:rPr>
            </w:pPr>
            <w:r w:rsidRPr="00A43CA7">
              <w:rPr>
                <w:rFonts w:ascii="宋体" w:hAnsi="宋体" w:cs="宋体" w:hint="eastAsia"/>
                <w:color w:val="000000"/>
                <w:kern w:val="0"/>
                <w:sz w:val="28"/>
                <w:szCs w:val="28"/>
              </w:rPr>
              <w:t>运输规模</w:t>
            </w:r>
          </w:p>
        </w:tc>
      </w:tr>
      <w:tr w:rsidR="0008730F" w:rsidRPr="00A43CA7" w14:paraId="54B502D3"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3D4EBE57"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10E8E939"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247EC79"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2C47C3B6"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582BEA38"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27C53CA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6788997C"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3F3A33E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36E67AF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430913B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4E469BE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05D83594"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28C32E0"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2FC1A338"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7E750947"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6AF1E3D3"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5CBDF961"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7F14F572"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6219163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7771DD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0AB15D3A"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329F5F9B"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272382FE"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8652145"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7ABA031E"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4D1698CC"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76F0B089"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r w:rsidR="0008730F" w:rsidRPr="00A43CA7" w14:paraId="28C4AEF7" w14:textId="77777777" w:rsidTr="00D27331">
        <w:trPr>
          <w:trHeight w:val="1358"/>
        </w:trPr>
        <w:tc>
          <w:tcPr>
            <w:tcW w:w="602" w:type="dxa"/>
            <w:tcBorders>
              <w:top w:val="nil"/>
              <w:left w:val="single" w:sz="4" w:space="0" w:color="auto"/>
              <w:bottom w:val="single" w:sz="4" w:space="0" w:color="auto"/>
              <w:right w:val="single" w:sz="4" w:space="0" w:color="auto"/>
            </w:tcBorders>
            <w:noWrap/>
            <w:vAlign w:val="center"/>
            <w:hideMark/>
          </w:tcPr>
          <w:p w14:paraId="51522B73"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977" w:type="dxa"/>
            <w:tcBorders>
              <w:top w:val="nil"/>
              <w:left w:val="nil"/>
              <w:bottom w:val="single" w:sz="4" w:space="0" w:color="auto"/>
              <w:right w:val="single" w:sz="4" w:space="0" w:color="auto"/>
            </w:tcBorders>
            <w:noWrap/>
            <w:vAlign w:val="center"/>
            <w:hideMark/>
          </w:tcPr>
          <w:p w14:paraId="5859A927"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02BB16DC"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843" w:type="dxa"/>
            <w:tcBorders>
              <w:top w:val="nil"/>
              <w:left w:val="nil"/>
              <w:bottom w:val="single" w:sz="4" w:space="0" w:color="auto"/>
              <w:right w:val="single" w:sz="4" w:space="0" w:color="auto"/>
            </w:tcBorders>
            <w:noWrap/>
            <w:vAlign w:val="center"/>
            <w:hideMark/>
          </w:tcPr>
          <w:p w14:paraId="5E68B9A8"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4536" w:type="dxa"/>
            <w:tcBorders>
              <w:top w:val="nil"/>
              <w:left w:val="nil"/>
              <w:bottom w:val="single" w:sz="4" w:space="0" w:color="auto"/>
              <w:right w:val="single" w:sz="4" w:space="0" w:color="auto"/>
            </w:tcBorders>
            <w:noWrap/>
            <w:vAlign w:val="center"/>
            <w:hideMark/>
          </w:tcPr>
          <w:p w14:paraId="72A743AA"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noWrap/>
            <w:vAlign w:val="center"/>
            <w:hideMark/>
          </w:tcPr>
          <w:p w14:paraId="15DBB53D" w14:textId="77777777" w:rsidR="0008730F" w:rsidRPr="00A43CA7" w:rsidRDefault="0008730F" w:rsidP="00D27331">
            <w:pPr>
              <w:widowControl/>
              <w:jc w:val="left"/>
              <w:rPr>
                <w:rFonts w:ascii="宋体" w:hAnsi="宋体" w:cs="宋体" w:hint="eastAsia"/>
                <w:color w:val="000000"/>
                <w:kern w:val="0"/>
                <w:sz w:val="22"/>
              </w:rPr>
            </w:pPr>
            <w:r w:rsidRPr="00A43CA7">
              <w:rPr>
                <w:rFonts w:ascii="宋体" w:hAnsi="宋体" w:cs="宋体" w:hint="eastAsia"/>
                <w:color w:val="000000"/>
                <w:kern w:val="0"/>
                <w:sz w:val="22"/>
              </w:rPr>
              <w:t xml:space="preserve">　</w:t>
            </w:r>
          </w:p>
        </w:tc>
      </w:tr>
    </w:tbl>
    <w:p w14:paraId="1C79105A" w14:textId="77777777" w:rsidR="0008730F" w:rsidRDefault="0008730F" w:rsidP="0008730F">
      <w:pPr>
        <w:pStyle w:val="a9"/>
        <w:snapToGrid w:val="0"/>
        <w:spacing w:line="360" w:lineRule="auto"/>
        <w:ind w:firstLineChars="0" w:firstLine="0"/>
        <w:jc w:val="left"/>
        <w:rPr>
          <w:rFonts w:ascii="幼圆" w:eastAsia="幼圆"/>
          <w:b/>
          <w:sz w:val="28"/>
          <w:szCs w:val="28"/>
        </w:rPr>
      </w:pPr>
    </w:p>
    <w:p w14:paraId="6B74FF45" w14:textId="77777777" w:rsidR="008054F8" w:rsidRDefault="008054F8"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0271EB36"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75934E1" w14:textId="77777777" w:rsidR="00D95432" w:rsidRDefault="00D95432"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644E99C5" w14:textId="77777777" w:rsidR="009A334E" w:rsidRDefault="009A334E" w:rsidP="00F32F09">
      <w:pPr>
        <w:pStyle w:val="aa"/>
        <w:shd w:val="clear" w:color="auto" w:fill="FFFFFF"/>
        <w:spacing w:before="0" w:beforeAutospacing="0" w:after="0" w:afterAutospacing="0" w:line="561" w:lineRule="atLeast"/>
        <w:rPr>
          <w:rFonts w:ascii="Helvetica" w:hAnsi="Helvetica" w:cs="Helvetica"/>
          <w:color w:val="3E3E3E"/>
          <w:sz w:val="30"/>
          <w:szCs w:val="30"/>
        </w:rPr>
      </w:pPr>
    </w:p>
    <w:p w14:paraId="366DF8FA" w14:textId="77777777" w:rsidR="0008730F" w:rsidRPr="0008730F" w:rsidRDefault="0008730F" w:rsidP="00584F7F">
      <w:pPr>
        <w:pStyle w:val="a9"/>
        <w:snapToGrid w:val="0"/>
        <w:spacing w:line="360" w:lineRule="auto"/>
        <w:ind w:firstLineChars="0" w:firstLine="0"/>
        <w:jc w:val="left"/>
        <w:rPr>
          <w:rFonts w:ascii="幼圆" w:eastAsia="幼圆"/>
          <w:b/>
          <w:sz w:val="28"/>
          <w:szCs w:val="28"/>
        </w:rPr>
      </w:pPr>
    </w:p>
    <w:sectPr w:rsidR="0008730F" w:rsidRPr="0008730F" w:rsidSect="00A43CA7">
      <w:headerReference w:type="default" r:id="rId8"/>
      <w:footerReference w:type="default" r:id="rId9"/>
      <w:pgSz w:w="11906" w:h="16838"/>
      <w:pgMar w:top="567" w:right="567" w:bottom="567" w:left="567" w:header="567" w:footer="56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AE58" w14:textId="77777777" w:rsidR="003463DD" w:rsidRDefault="003463DD" w:rsidP="00BE4467">
      <w:r>
        <w:separator/>
      </w:r>
    </w:p>
  </w:endnote>
  <w:endnote w:type="continuationSeparator" w:id="0">
    <w:p w14:paraId="3973F2F2" w14:textId="77777777" w:rsidR="003463DD" w:rsidRDefault="003463DD" w:rsidP="00BE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16463" w14:textId="77777777" w:rsidR="008B7B27" w:rsidRDefault="00492EDB">
    <w:pPr>
      <w:pStyle w:val="a5"/>
      <w:jc w:val="right"/>
    </w:pPr>
    <w:r>
      <w:fldChar w:fldCharType="begin"/>
    </w:r>
    <w:r>
      <w:instrText xml:space="preserve"> PAGE   \* MERGEFORMAT </w:instrText>
    </w:r>
    <w:r>
      <w:fldChar w:fldCharType="separate"/>
    </w:r>
    <w:r w:rsidR="007A62E4">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A9A6" w14:textId="77777777" w:rsidR="003463DD" w:rsidRDefault="003463DD" w:rsidP="00BE4467">
      <w:r>
        <w:separator/>
      </w:r>
    </w:p>
  </w:footnote>
  <w:footnote w:type="continuationSeparator" w:id="0">
    <w:p w14:paraId="61C76C53" w14:textId="77777777" w:rsidR="003463DD" w:rsidRDefault="003463DD" w:rsidP="00BE4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0BB7" w14:textId="575FA4EC" w:rsidR="008B7B27" w:rsidRDefault="008B7B27" w:rsidP="00D3778E">
    <w:pPr>
      <w:pStyle w:val="a3"/>
      <w:ind w:firstLineChars="1800" w:firstLine="3240"/>
      <w:jc w:val="left"/>
    </w:pPr>
    <w:r>
      <w:rPr>
        <w:rFonts w:hint="eastAsia"/>
        <w:noProof/>
      </w:rPr>
      <w:t xml:space="preserve">                                                                   </w:t>
    </w:r>
    <w:r>
      <w:rPr>
        <w:noProof/>
      </w:rPr>
      <w:drawing>
        <wp:inline distT="0" distB="0" distL="0" distR="0" wp14:anchorId="524890AE" wp14:editId="44E34B5C">
          <wp:extent cx="467995" cy="457200"/>
          <wp:effectExtent l="19050" t="0" r="8255" b="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
                  <a:srcRect/>
                  <a:stretch>
                    <a:fillRect/>
                  </a:stretch>
                </pic:blipFill>
                <pic:spPr bwMode="auto">
                  <a:xfrm>
                    <a:off x="0" y="0"/>
                    <a:ext cx="467995" cy="457200"/>
                  </a:xfrm>
                  <a:prstGeom prst="rect">
                    <a:avLst/>
                  </a:prstGeom>
                  <a:noFill/>
                  <a:ln w="9525">
                    <a:noFill/>
                    <a:miter lim="800000"/>
                    <a:headEnd/>
                    <a:tailEnd/>
                  </a:ln>
                </pic:spPr>
              </pic:pic>
            </a:graphicData>
          </a:graphic>
        </wp:inline>
      </w:drawing>
    </w:r>
    <w:r>
      <w:rPr>
        <w:rFonts w:hint="eastAsia"/>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91B"/>
    <w:multiLevelType w:val="hybridMultilevel"/>
    <w:tmpl w:val="0BDC60C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A27CB7"/>
    <w:multiLevelType w:val="multilevel"/>
    <w:tmpl w:val="0B72635C"/>
    <w:lvl w:ilvl="0">
      <w:start w:val="1"/>
      <w:numFmt w:val="decimal"/>
      <w:lvlText w:val="%1"/>
      <w:lvlJc w:val="left"/>
      <w:pPr>
        <w:ind w:left="425" w:hanging="425"/>
      </w:pPr>
      <w:rPr>
        <w:rFonts w:ascii="幼圆" w:eastAsia="幼圆" w:hint="eastAsia"/>
        <w:sz w:val="28"/>
        <w:szCs w:val="28"/>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048215FC"/>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C314A4"/>
    <w:multiLevelType w:val="hybridMultilevel"/>
    <w:tmpl w:val="1FA43E50"/>
    <w:lvl w:ilvl="0" w:tplc="04090001">
      <w:start w:val="1"/>
      <w:numFmt w:val="bullet"/>
      <w:lvlText w:val=""/>
      <w:lvlJc w:val="left"/>
      <w:pPr>
        <w:ind w:left="839" w:hanging="420"/>
      </w:pPr>
      <w:rPr>
        <w:rFonts w:ascii="Wingdings" w:hAnsi="Wingdings" w:hint="default"/>
      </w:rPr>
    </w:lvl>
    <w:lvl w:ilvl="1" w:tplc="04090003" w:tentative="1">
      <w:start w:val="1"/>
      <w:numFmt w:val="bullet"/>
      <w:lvlText w:val=""/>
      <w:lvlJc w:val="left"/>
      <w:pPr>
        <w:ind w:left="1259" w:hanging="420"/>
      </w:pPr>
      <w:rPr>
        <w:rFonts w:ascii="Wingdings" w:hAnsi="Wingdings" w:hint="default"/>
      </w:rPr>
    </w:lvl>
    <w:lvl w:ilvl="2" w:tplc="04090005" w:tentative="1">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3" w:tentative="1">
      <w:start w:val="1"/>
      <w:numFmt w:val="bullet"/>
      <w:lvlText w:val=""/>
      <w:lvlJc w:val="left"/>
      <w:pPr>
        <w:ind w:left="2519" w:hanging="420"/>
      </w:pPr>
      <w:rPr>
        <w:rFonts w:ascii="Wingdings" w:hAnsi="Wingdings" w:hint="default"/>
      </w:rPr>
    </w:lvl>
    <w:lvl w:ilvl="5" w:tplc="04090005"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3" w:tentative="1">
      <w:start w:val="1"/>
      <w:numFmt w:val="bullet"/>
      <w:lvlText w:val=""/>
      <w:lvlJc w:val="left"/>
      <w:pPr>
        <w:ind w:left="3779" w:hanging="420"/>
      </w:pPr>
      <w:rPr>
        <w:rFonts w:ascii="Wingdings" w:hAnsi="Wingdings" w:hint="default"/>
      </w:rPr>
    </w:lvl>
    <w:lvl w:ilvl="8" w:tplc="04090005" w:tentative="1">
      <w:start w:val="1"/>
      <w:numFmt w:val="bullet"/>
      <w:lvlText w:val=""/>
      <w:lvlJc w:val="left"/>
      <w:pPr>
        <w:ind w:left="4199" w:hanging="420"/>
      </w:pPr>
      <w:rPr>
        <w:rFonts w:ascii="Wingdings" w:hAnsi="Wingdings" w:hint="default"/>
      </w:rPr>
    </w:lvl>
  </w:abstractNum>
  <w:abstractNum w:abstractNumId="4" w15:restartNumberingAfterBreak="0">
    <w:nsid w:val="077C459B"/>
    <w:multiLevelType w:val="hybridMultilevel"/>
    <w:tmpl w:val="186AD8DC"/>
    <w:lvl w:ilvl="0" w:tplc="EE6C372A">
      <w:start w:val="1"/>
      <w:numFmt w:val="bullet"/>
      <w:lvlText w:val=""/>
      <w:lvlJc w:val="left"/>
      <w:pPr>
        <w:tabs>
          <w:tab w:val="num" w:pos="840"/>
        </w:tabs>
        <w:ind w:left="840" w:hanging="420"/>
      </w:pPr>
      <w:rPr>
        <w:rFonts w:ascii="Symbol" w:hAnsi="Symbol" w:hint="default"/>
        <w:color w:val="auto"/>
      </w:rPr>
    </w:lvl>
    <w:lvl w:ilvl="1" w:tplc="04090003" w:tentative="1">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8EF7397"/>
    <w:multiLevelType w:val="hybridMultilevel"/>
    <w:tmpl w:val="57F60760"/>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1140"/>
        </w:tabs>
        <w:ind w:left="1140" w:hanging="720"/>
      </w:pPr>
      <w:rPr>
        <w:rFonts w:hint="default"/>
      </w:rPr>
    </w:lvl>
    <w:lvl w:ilvl="2" w:tplc="0409001B">
      <w:start w:val="1"/>
      <w:numFmt w:val="lowerRoman"/>
      <w:lvlText w:val="%3."/>
      <w:lvlJc w:val="right"/>
      <w:pPr>
        <w:tabs>
          <w:tab w:val="num" w:pos="1260"/>
        </w:tabs>
        <w:ind w:left="1260" w:hanging="420"/>
      </w:pPr>
    </w:lvl>
    <w:lvl w:ilvl="3" w:tplc="04090005">
      <w:start w:val="1"/>
      <w:numFmt w:val="bullet"/>
      <w:lvlText w:val=""/>
      <w:lvlJc w:val="left"/>
      <w:pPr>
        <w:tabs>
          <w:tab w:val="num" w:pos="1680"/>
        </w:tabs>
        <w:ind w:left="1680" w:hanging="420"/>
      </w:pPr>
      <w:rPr>
        <w:rFonts w:ascii="Wingdings" w:hAnsi="Wingdings" w:hint="default"/>
        <w:sz w:val="32"/>
        <w:szCs w:val="32"/>
      </w:r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8F41EC9"/>
    <w:multiLevelType w:val="hybridMultilevel"/>
    <w:tmpl w:val="3AF8B4E8"/>
    <w:lvl w:ilvl="0" w:tplc="4964D1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49257A"/>
    <w:multiLevelType w:val="hybridMultilevel"/>
    <w:tmpl w:val="AADE9202"/>
    <w:lvl w:ilvl="0" w:tplc="60061B7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CE03F2"/>
    <w:multiLevelType w:val="hybridMultilevel"/>
    <w:tmpl w:val="047ECAE4"/>
    <w:lvl w:ilvl="0" w:tplc="5CB29F0E">
      <w:start w:val="1"/>
      <w:numFmt w:val="japaneseCounting"/>
      <w:lvlText w:val="%1、"/>
      <w:lvlJc w:val="left"/>
      <w:pPr>
        <w:ind w:left="720" w:hanging="720"/>
      </w:pPr>
      <w:rPr>
        <w:rFonts w:hint="default"/>
      </w:rPr>
    </w:lvl>
    <w:lvl w:ilvl="1" w:tplc="00B6A04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525B0C"/>
    <w:multiLevelType w:val="hybridMultilevel"/>
    <w:tmpl w:val="F34C71AE"/>
    <w:lvl w:ilvl="0" w:tplc="0809000F">
      <w:start w:val="1"/>
      <w:numFmt w:val="decimal"/>
      <w:lvlText w:val="%1."/>
      <w:lvlJc w:val="left"/>
      <w:pPr>
        <w:tabs>
          <w:tab w:val="num" w:pos="379"/>
        </w:tabs>
        <w:ind w:left="379" w:hanging="360"/>
      </w:pPr>
      <w:rPr>
        <w:rFonts w:hint="default"/>
      </w:rPr>
    </w:lvl>
    <w:lvl w:ilvl="1" w:tplc="0409000D">
      <w:start w:val="1"/>
      <w:numFmt w:val="bullet"/>
      <w:lvlText w:val=""/>
      <w:lvlJc w:val="left"/>
      <w:pPr>
        <w:tabs>
          <w:tab w:val="num" w:pos="979"/>
        </w:tabs>
        <w:ind w:left="979" w:hanging="480"/>
      </w:pPr>
      <w:rPr>
        <w:rFonts w:ascii="Wingdings" w:hAnsi="Wingdings" w:hint="default"/>
      </w:rPr>
    </w:lvl>
    <w:lvl w:ilvl="2" w:tplc="04090005" w:tentative="1">
      <w:start w:val="1"/>
      <w:numFmt w:val="bullet"/>
      <w:lvlText w:val=""/>
      <w:lvlJc w:val="left"/>
      <w:pPr>
        <w:tabs>
          <w:tab w:val="num" w:pos="1459"/>
        </w:tabs>
        <w:ind w:left="1459" w:hanging="480"/>
      </w:pPr>
      <w:rPr>
        <w:rFonts w:ascii="Wingdings" w:hAnsi="Wingdings" w:hint="default"/>
      </w:rPr>
    </w:lvl>
    <w:lvl w:ilvl="3" w:tplc="04090001" w:tentative="1">
      <w:start w:val="1"/>
      <w:numFmt w:val="bullet"/>
      <w:lvlText w:val=""/>
      <w:lvlJc w:val="left"/>
      <w:pPr>
        <w:tabs>
          <w:tab w:val="num" w:pos="1939"/>
        </w:tabs>
        <w:ind w:left="1939" w:hanging="480"/>
      </w:pPr>
      <w:rPr>
        <w:rFonts w:ascii="Wingdings" w:hAnsi="Wingdings" w:hint="default"/>
      </w:rPr>
    </w:lvl>
    <w:lvl w:ilvl="4" w:tplc="04090003" w:tentative="1">
      <w:start w:val="1"/>
      <w:numFmt w:val="bullet"/>
      <w:lvlText w:val=""/>
      <w:lvlJc w:val="left"/>
      <w:pPr>
        <w:tabs>
          <w:tab w:val="num" w:pos="2419"/>
        </w:tabs>
        <w:ind w:left="2419" w:hanging="480"/>
      </w:pPr>
      <w:rPr>
        <w:rFonts w:ascii="Wingdings" w:hAnsi="Wingdings" w:hint="default"/>
      </w:rPr>
    </w:lvl>
    <w:lvl w:ilvl="5" w:tplc="04090005" w:tentative="1">
      <w:start w:val="1"/>
      <w:numFmt w:val="bullet"/>
      <w:lvlText w:val=""/>
      <w:lvlJc w:val="left"/>
      <w:pPr>
        <w:tabs>
          <w:tab w:val="num" w:pos="2899"/>
        </w:tabs>
        <w:ind w:left="2899" w:hanging="480"/>
      </w:pPr>
      <w:rPr>
        <w:rFonts w:ascii="Wingdings" w:hAnsi="Wingdings" w:hint="default"/>
      </w:rPr>
    </w:lvl>
    <w:lvl w:ilvl="6" w:tplc="04090001" w:tentative="1">
      <w:start w:val="1"/>
      <w:numFmt w:val="bullet"/>
      <w:lvlText w:val=""/>
      <w:lvlJc w:val="left"/>
      <w:pPr>
        <w:tabs>
          <w:tab w:val="num" w:pos="3379"/>
        </w:tabs>
        <w:ind w:left="3379" w:hanging="480"/>
      </w:pPr>
      <w:rPr>
        <w:rFonts w:ascii="Wingdings" w:hAnsi="Wingdings" w:hint="default"/>
      </w:rPr>
    </w:lvl>
    <w:lvl w:ilvl="7" w:tplc="04090003" w:tentative="1">
      <w:start w:val="1"/>
      <w:numFmt w:val="bullet"/>
      <w:lvlText w:val=""/>
      <w:lvlJc w:val="left"/>
      <w:pPr>
        <w:tabs>
          <w:tab w:val="num" w:pos="3859"/>
        </w:tabs>
        <w:ind w:left="3859" w:hanging="480"/>
      </w:pPr>
      <w:rPr>
        <w:rFonts w:ascii="Wingdings" w:hAnsi="Wingdings" w:hint="default"/>
      </w:rPr>
    </w:lvl>
    <w:lvl w:ilvl="8" w:tplc="04090005" w:tentative="1">
      <w:start w:val="1"/>
      <w:numFmt w:val="bullet"/>
      <w:lvlText w:val=""/>
      <w:lvlJc w:val="left"/>
      <w:pPr>
        <w:tabs>
          <w:tab w:val="num" w:pos="4339"/>
        </w:tabs>
        <w:ind w:left="4339" w:hanging="480"/>
      </w:pPr>
      <w:rPr>
        <w:rFonts w:ascii="Wingdings" w:hAnsi="Wingdings" w:hint="default"/>
      </w:rPr>
    </w:lvl>
  </w:abstractNum>
  <w:abstractNum w:abstractNumId="10" w15:restartNumberingAfterBreak="0">
    <w:nsid w:val="24342935"/>
    <w:multiLevelType w:val="hybridMultilevel"/>
    <w:tmpl w:val="525C09D6"/>
    <w:lvl w:ilvl="0" w:tplc="2B2CA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1A52F1"/>
    <w:multiLevelType w:val="hybridMultilevel"/>
    <w:tmpl w:val="FC20FC02"/>
    <w:lvl w:ilvl="0" w:tplc="9A42683E">
      <w:start w:val="1"/>
      <w:numFmt w:val="decimal"/>
      <w:lvlText w:val="%1."/>
      <w:lvlJc w:val="left"/>
      <w:pPr>
        <w:tabs>
          <w:tab w:val="num" w:pos="420"/>
        </w:tabs>
        <w:ind w:left="420" w:hanging="420"/>
      </w:pPr>
      <w:rPr>
        <w:sz w:val="32"/>
        <w:szCs w:val="32"/>
      </w:rPr>
    </w:lvl>
    <w:lvl w:ilvl="1" w:tplc="4C90BC14">
      <w:start w:val="1"/>
      <w:numFmt w:val="upperLetter"/>
      <w:lvlText w:val="%2、"/>
      <w:lvlJc w:val="left"/>
      <w:pPr>
        <w:tabs>
          <w:tab w:val="num" w:pos="900"/>
        </w:tabs>
        <w:ind w:left="900" w:hanging="720"/>
      </w:pPr>
      <w:rPr>
        <w:rFonts w:hint="default"/>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D3C0B28"/>
    <w:multiLevelType w:val="hybridMultilevel"/>
    <w:tmpl w:val="B60EB716"/>
    <w:lvl w:ilvl="0" w:tplc="2BAA5C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BB2811"/>
    <w:multiLevelType w:val="hybridMultilevel"/>
    <w:tmpl w:val="9B3E33A0"/>
    <w:lvl w:ilvl="0" w:tplc="EE6C372A">
      <w:start w:val="1"/>
      <w:numFmt w:val="bullet"/>
      <w:lvlText w:val=""/>
      <w:lvlJc w:val="left"/>
      <w:pPr>
        <w:tabs>
          <w:tab w:val="num" w:pos="840"/>
        </w:tabs>
        <w:ind w:left="840" w:hanging="420"/>
      </w:pPr>
      <w:rPr>
        <w:rFonts w:ascii="Symbol" w:hAnsi="Symbol" w:hint="default"/>
        <w:color w:val="auto"/>
      </w:rPr>
    </w:lvl>
    <w:lvl w:ilvl="1" w:tplc="04090003">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2DD87350"/>
    <w:multiLevelType w:val="hybridMultilevel"/>
    <w:tmpl w:val="03FA05EA"/>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86501A3E">
      <w:start w:val="1"/>
      <w:numFmt w:val="bullet"/>
      <w:lvlText w:val=""/>
      <w:lvlJc w:val="left"/>
      <w:pPr>
        <w:tabs>
          <w:tab w:val="num" w:pos="1459"/>
        </w:tabs>
        <w:ind w:left="1459" w:hanging="480"/>
      </w:pPr>
      <w:rPr>
        <w:rFonts w:ascii="Wingdings" w:hAnsi="Wingdings" w:hint="default"/>
      </w:rPr>
    </w:lvl>
    <w:lvl w:ilvl="3" w:tplc="55C01670">
      <w:start w:val="1"/>
      <w:numFmt w:val="bullet"/>
      <w:lvlText w:val=""/>
      <w:lvlJc w:val="left"/>
      <w:pPr>
        <w:tabs>
          <w:tab w:val="num" w:pos="1189"/>
        </w:tabs>
        <w:ind w:left="1189" w:hanging="480"/>
      </w:pPr>
      <w:rPr>
        <w:rFonts w:ascii="Wingdings" w:hAnsi="Wingdings" w:hint="default"/>
        <w:sz w:val="20"/>
      </w:rPr>
    </w:lvl>
    <w:lvl w:ilvl="4" w:tplc="08090001">
      <w:start w:val="1"/>
      <w:numFmt w:val="bullet"/>
      <w:lvlText w:val=""/>
      <w:lvlJc w:val="left"/>
      <w:pPr>
        <w:tabs>
          <w:tab w:val="num" w:pos="2640"/>
        </w:tabs>
        <w:ind w:left="2640" w:hanging="360"/>
      </w:pPr>
      <w:rPr>
        <w:rFonts w:ascii="Symbol" w:hAnsi="Symbol"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5" w15:restartNumberingAfterBreak="0">
    <w:nsid w:val="3E20259D"/>
    <w:multiLevelType w:val="hybridMultilevel"/>
    <w:tmpl w:val="FFD42DA2"/>
    <w:lvl w:ilvl="0" w:tplc="E34467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18E1D1B"/>
    <w:multiLevelType w:val="hybridMultilevel"/>
    <w:tmpl w:val="B2641D36"/>
    <w:lvl w:ilvl="0" w:tplc="08090001">
      <w:start w:val="1"/>
      <w:numFmt w:val="bullet"/>
      <w:lvlText w:val=""/>
      <w:lvlJc w:val="left"/>
      <w:pPr>
        <w:tabs>
          <w:tab w:val="num" w:pos="896"/>
        </w:tabs>
        <w:ind w:left="896" w:hanging="360"/>
      </w:pPr>
      <w:rPr>
        <w:rFonts w:ascii="Symbol" w:hAnsi="Symbol" w:hint="default"/>
      </w:rPr>
    </w:lvl>
    <w:lvl w:ilvl="1" w:tplc="04090003" w:tentative="1">
      <w:start w:val="1"/>
      <w:numFmt w:val="bullet"/>
      <w:lvlText w:val=""/>
      <w:lvlJc w:val="left"/>
      <w:pPr>
        <w:tabs>
          <w:tab w:val="num" w:pos="1136"/>
        </w:tabs>
        <w:ind w:left="1136" w:hanging="480"/>
      </w:pPr>
      <w:rPr>
        <w:rFonts w:ascii="Wingdings" w:hAnsi="Wingdings" w:hint="default"/>
      </w:rPr>
    </w:lvl>
    <w:lvl w:ilvl="2" w:tplc="04090005" w:tentative="1">
      <w:start w:val="1"/>
      <w:numFmt w:val="bullet"/>
      <w:lvlText w:val=""/>
      <w:lvlJc w:val="left"/>
      <w:pPr>
        <w:tabs>
          <w:tab w:val="num" w:pos="1616"/>
        </w:tabs>
        <w:ind w:left="1616" w:hanging="480"/>
      </w:pPr>
      <w:rPr>
        <w:rFonts w:ascii="Wingdings" w:hAnsi="Wingdings" w:hint="default"/>
      </w:rPr>
    </w:lvl>
    <w:lvl w:ilvl="3" w:tplc="04090001" w:tentative="1">
      <w:start w:val="1"/>
      <w:numFmt w:val="bullet"/>
      <w:lvlText w:val=""/>
      <w:lvlJc w:val="left"/>
      <w:pPr>
        <w:tabs>
          <w:tab w:val="num" w:pos="2096"/>
        </w:tabs>
        <w:ind w:left="2096" w:hanging="480"/>
      </w:pPr>
      <w:rPr>
        <w:rFonts w:ascii="Wingdings" w:hAnsi="Wingdings" w:hint="default"/>
      </w:rPr>
    </w:lvl>
    <w:lvl w:ilvl="4" w:tplc="04090003" w:tentative="1">
      <w:start w:val="1"/>
      <w:numFmt w:val="bullet"/>
      <w:lvlText w:val=""/>
      <w:lvlJc w:val="left"/>
      <w:pPr>
        <w:tabs>
          <w:tab w:val="num" w:pos="2576"/>
        </w:tabs>
        <w:ind w:left="2576" w:hanging="480"/>
      </w:pPr>
      <w:rPr>
        <w:rFonts w:ascii="Wingdings" w:hAnsi="Wingdings" w:hint="default"/>
      </w:rPr>
    </w:lvl>
    <w:lvl w:ilvl="5" w:tplc="04090005" w:tentative="1">
      <w:start w:val="1"/>
      <w:numFmt w:val="bullet"/>
      <w:lvlText w:val=""/>
      <w:lvlJc w:val="left"/>
      <w:pPr>
        <w:tabs>
          <w:tab w:val="num" w:pos="3056"/>
        </w:tabs>
        <w:ind w:left="3056" w:hanging="480"/>
      </w:pPr>
      <w:rPr>
        <w:rFonts w:ascii="Wingdings" w:hAnsi="Wingdings" w:hint="default"/>
      </w:rPr>
    </w:lvl>
    <w:lvl w:ilvl="6" w:tplc="04090001" w:tentative="1">
      <w:start w:val="1"/>
      <w:numFmt w:val="bullet"/>
      <w:lvlText w:val=""/>
      <w:lvlJc w:val="left"/>
      <w:pPr>
        <w:tabs>
          <w:tab w:val="num" w:pos="3536"/>
        </w:tabs>
        <w:ind w:left="3536" w:hanging="480"/>
      </w:pPr>
      <w:rPr>
        <w:rFonts w:ascii="Wingdings" w:hAnsi="Wingdings" w:hint="default"/>
      </w:rPr>
    </w:lvl>
    <w:lvl w:ilvl="7" w:tplc="04090003" w:tentative="1">
      <w:start w:val="1"/>
      <w:numFmt w:val="bullet"/>
      <w:lvlText w:val=""/>
      <w:lvlJc w:val="left"/>
      <w:pPr>
        <w:tabs>
          <w:tab w:val="num" w:pos="4016"/>
        </w:tabs>
        <w:ind w:left="4016" w:hanging="480"/>
      </w:pPr>
      <w:rPr>
        <w:rFonts w:ascii="Wingdings" w:hAnsi="Wingdings" w:hint="default"/>
      </w:rPr>
    </w:lvl>
    <w:lvl w:ilvl="8" w:tplc="04090005" w:tentative="1">
      <w:start w:val="1"/>
      <w:numFmt w:val="bullet"/>
      <w:lvlText w:val=""/>
      <w:lvlJc w:val="left"/>
      <w:pPr>
        <w:tabs>
          <w:tab w:val="num" w:pos="4496"/>
        </w:tabs>
        <w:ind w:left="4496" w:hanging="480"/>
      </w:pPr>
      <w:rPr>
        <w:rFonts w:ascii="Wingdings" w:hAnsi="Wingdings" w:hint="default"/>
      </w:rPr>
    </w:lvl>
  </w:abstractNum>
  <w:abstractNum w:abstractNumId="17" w15:restartNumberingAfterBreak="0">
    <w:nsid w:val="429224F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B6761EE"/>
    <w:multiLevelType w:val="hybridMultilevel"/>
    <w:tmpl w:val="4B86AAE2"/>
    <w:lvl w:ilvl="0" w:tplc="0409000F">
      <w:start w:val="1"/>
      <w:numFmt w:val="decimal"/>
      <w:lvlText w:val="%1."/>
      <w:lvlJc w:val="left"/>
      <w:pPr>
        <w:tabs>
          <w:tab w:val="num" w:pos="1399"/>
        </w:tabs>
        <w:ind w:left="1399" w:hanging="42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B235DE"/>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3148A9"/>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620749"/>
    <w:multiLevelType w:val="hybridMultilevel"/>
    <w:tmpl w:val="AB1CE700"/>
    <w:lvl w:ilvl="0" w:tplc="A7A26D96">
      <w:start w:val="1"/>
      <w:numFmt w:val="decimal"/>
      <w:lvlText w:val="%1、"/>
      <w:lvlJc w:val="left"/>
      <w:pPr>
        <w:ind w:left="723" w:hanging="990"/>
      </w:pPr>
      <w:rPr>
        <w:rFonts w:hint="default"/>
      </w:rPr>
    </w:lvl>
    <w:lvl w:ilvl="1" w:tplc="04090019" w:tentative="1">
      <w:start w:val="1"/>
      <w:numFmt w:val="lowerLetter"/>
      <w:lvlText w:val="%2)"/>
      <w:lvlJc w:val="left"/>
      <w:pPr>
        <w:ind w:left="573" w:hanging="420"/>
      </w:pPr>
    </w:lvl>
    <w:lvl w:ilvl="2" w:tplc="0409001B" w:tentative="1">
      <w:start w:val="1"/>
      <w:numFmt w:val="lowerRoman"/>
      <w:lvlText w:val="%3."/>
      <w:lvlJc w:val="right"/>
      <w:pPr>
        <w:ind w:left="993" w:hanging="420"/>
      </w:pPr>
    </w:lvl>
    <w:lvl w:ilvl="3" w:tplc="0409000F" w:tentative="1">
      <w:start w:val="1"/>
      <w:numFmt w:val="decimal"/>
      <w:lvlText w:val="%4."/>
      <w:lvlJc w:val="left"/>
      <w:pPr>
        <w:ind w:left="1413" w:hanging="420"/>
      </w:pPr>
    </w:lvl>
    <w:lvl w:ilvl="4" w:tplc="04090019" w:tentative="1">
      <w:start w:val="1"/>
      <w:numFmt w:val="lowerLetter"/>
      <w:lvlText w:val="%5)"/>
      <w:lvlJc w:val="left"/>
      <w:pPr>
        <w:ind w:left="1833" w:hanging="420"/>
      </w:pPr>
    </w:lvl>
    <w:lvl w:ilvl="5" w:tplc="0409001B" w:tentative="1">
      <w:start w:val="1"/>
      <w:numFmt w:val="lowerRoman"/>
      <w:lvlText w:val="%6."/>
      <w:lvlJc w:val="right"/>
      <w:pPr>
        <w:ind w:left="2253" w:hanging="420"/>
      </w:pPr>
    </w:lvl>
    <w:lvl w:ilvl="6" w:tplc="0409000F" w:tentative="1">
      <w:start w:val="1"/>
      <w:numFmt w:val="decimal"/>
      <w:lvlText w:val="%7."/>
      <w:lvlJc w:val="left"/>
      <w:pPr>
        <w:ind w:left="2673" w:hanging="420"/>
      </w:pPr>
    </w:lvl>
    <w:lvl w:ilvl="7" w:tplc="04090019" w:tentative="1">
      <w:start w:val="1"/>
      <w:numFmt w:val="lowerLetter"/>
      <w:lvlText w:val="%8)"/>
      <w:lvlJc w:val="left"/>
      <w:pPr>
        <w:ind w:left="3093" w:hanging="420"/>
      </w:pPr>
    </w:lvl>
    <w:lvl w:ilvl="8" w:tplc="0409001B" w:tentative="1">
      <w:start w:val="1"/>
      <w:numFmt w:val="lowerRoman"/>
      <w:lvlText w:val="%9."/>
      <w:lvlJc w:val="right"/>
      <w:pPr>
        <w:ind w:left="3513" w:hanging="420"/>
      </w:pPr>
    </w:lvl>
  </w:abstractNum>
  <w:abstractNum w:abstractNumId="22" w15:restartNumberingAfterBreak="0">
    <w:nsid w:val="57F3559F"/>
    <w:multiLevelType w:val="hybridMultilevel"/>
    <w:tmpl w:val="B04E13C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8365CBC"/>
    <w:multiLevelType w:val="hybridMultilevel"/>
    <w:tmpl w:val="C3F4DF28"/>
    <w:lvl w:ilvl="0" w:tplc="4AF87B02">
      <w:start w:val="1"/>
      <w:numFmt w:val="bullet"/>
      <w:lvlText w:val="+"/>
      <w:lvlJc w:val="left"/>
      <w:pPr>
        <w:tabs>
          <w:tab w:val="num" w:pos="1636"/>
        </w:tabs>
        <w:ind w:left="1636" w:hanging="360"/>
      </w:pPr>
      <w:rPr>
        <w:rFonts w:ascii="Arial" w:hAnsi="Arial" w:hint="default"/>
      </w:rPr>
    </w:lvl>
    <w:lvl w:ilvl="1" w:tplc="04090003" w:tentative="1">
      <w:start w:val="1"/>
      <w:numFmt w:val="bullet"/>
      <w:lvlText w:val=""/>
      <w:lvlJc w:val="left"/>
      <w:pPr>
        <w:tabs>
          <w:tab w:val="num" w:pos="1876"/>
        </w:tabs>
        <w:ind w:left="1876" w:hanging="480"/>
      </w:pPr>
      <w:rPr>
        <w:rFonts w:ascii="Wingdings" w:hAnsi="Wingdings" w:hint="default"/>
      </w:rPr>
    </w:lvl>
    <w:lvl w:ilvl="2" w:tplc="04090005" w:tentative="1">
      <w:start w:val="1"/>
      <w:numFmt w:val="bullet"/>
      <w:lvlText w:val=""/>
      <w:lvlJc w:val="left"/>
      <w:pPr>
        <w:tabs>
          <w:tab w:val="num" w:pos="2356"/>
        </w:tabs>
        <w:ind w:left="2356" w:hanging="480"/>
      </w:pPr>
      <w:rPr>
        <w:rFonts w:ascii="Wingdings" w:hAnsi="Wingdings" w:hint="default"/>
      </w:rPr>
    </w:lvl>
    <w:lvl w:ilvl="3" w:tplc="04090001" w:tentative="1">
      <w:start w:val="1"/>
      <w:numFmt w:val="bullet"/>
      <w:lvlText w:val=""/>
      <w:lvlJc w:val="left"/>
      <w:pPr>
        <w:tabs>
          <w:tab w:val="num" w:pos="2836"/>
        </w:tabs>
        <w:ind w:left="2836" w:hanging="480"/>
      </w:pPr>
      <w:rPr>
        <w:rFonts w:ascii="Wingdings" w:hAnsi="Wingdings" w:hint="default"/>
      </w:rPr>
    </w:lvl>
    <w:lvl w:ilvl="4" w:tplc="04090003" w:tentative="1">
      <w:start w:val="1"/>
      <w:numFmt w:val="bullet"/>
      <w:lvlText w:val=""/>
      <w:lvlJc w:val="left"/>
      <w:pPr>
        <w:tabs>
          <w:tab w:val="num" w:pos="3316"/>
        </w:tabs>
        <w:ind w:left="3316" w:hanging="480"/>
      </w:pPr>
      <w:rPr>
        <w:rFonts w:ascii="Wingdings" w:hAnsi="Wingdings" w:hint="default"/>
      </w:rPr>
    </w:lvl>
    <w:lvl w:ilvl="5" w:tplc="04090005" w:tentative="1">
      <w:start w:val="1"/>
      <w:numFmt w:val="bullet"/>
      <w:lvlText w:val=""/>
      <w:lvlJc w:val="left"/>
      <w:pPr>
        <w:tabs>
          <w:tab w:val="num" w:pos="3796"/>
        </w:tabs>
        <w:ind w:left="3796" w:hanging="480"/>
      </w:pPr>
      <w:rPr>
        <w:rFonts w:ascii="Wingdings" w:hAnsi="Wingdings" w:hint="default"/>
      </w:rPr>
    </w:lvl>
    <w:lvl w:ilvl="6" w:tplc="04090001" w:tentative="1">
      <w:start w:val="1"/>
      <w:numFmt w:val="bullet"/>
      <w:lvlText w:val=""/>
      <w:lvlJc w:val="left"/>
      <w:pPr>
        <w:tabs>
          <w:tab w:val="num" w:pos="4276"/>
        </w:tabs>
        <w:ind w:left="4276" w:hanging="480"/>
      </w:pPr>
      <w:rPr>
        <w:rFonts w:ascii="Wingdings" w:hAnsi="Wingdings" w:hint="default"/>
      </w:rPr>
    </w:lvl>
    <w:lvl w:ilvl="7" w:tplc="04090003" w:tentative="1">
      <w:start w:val="1"/>
      <w:numFmt w:val="bullet"/>
      <w:lvlText w:val=""/>
      <w:lvlJc w:val="left"/>
      <w:pPr>
        <w:tabs>
          <w:tab w:val="num" w:pos="4756"/>
        </w:tabs>
        <w:ind w:left="4756" w:hanging="480"/>
      </w:pPr>
      <w:rPr>
        <w:rFonts w:ascii="Wingdings" w:hAnsi="Wingdings" w:hint="default"/>
      </w:rPr>
    </w:lvl>
    <w:lvl w:ilvl="8" w:tplc="04090005" w:tentative="1">
      <w:start w:val="1"/>
      <w:numFmt w:val="bullet"/>
      <w:lvlText w:val=""/>
      <w:lvlJc w:val="left"/>
      <w:pPr>
        <w:tabs>
          <w:tab w:val="num" w:pos="5236"/>
        </w:tabs>
        <w:ind w:left="5236" w:hanging="480"/>
      </w:pPr>
      <w:rPr>
        <w:rFonts w:ascii="Wingdings" w:hAnsi="Wingdings" w:hint="default"/>
      </w:rPr>
    </w:lvl>
  </w:abstractNum>
  <w:abstractNum w:abstractNumId="24" w15:restartNumberingAfterBreak="0">
    <w:nsid w:val="5A442BC1"/>
    <w:multiLevelType w:val="hybridMultilevel"/>
    <w:tmpl w:val="6AFCB126"/>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BD41C1F"/>
    <w:multiLevelType w:val="hybridMultilevel"/>
    <w:tmpl w:val="97C623A8"/>
    <w:lvl w:ilvl="0" w:tplc="A238D3B0">
      <w:start w:val="1"/>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26" w15:restartNumberingAfterBreak="0">
    <w:nsid w:val="620517BE"/>
    <w:multiLevelType w:val="hybridMultilevel"/>
    <w:tmpl w:val="A928EDD0"/>
    <w:lvl w:ilvl="0" w:tplc="3E0A6A6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5147321"/>
    <w:multiLevelType w:val="hybridMultilevel"/>
    <w:tmpl w:val="EE108A4A"/>
    <w:lvl w:ilvl="0" w:tplc="EE6C372A">
      <w:start w:val="1"/>
      <w:numFmt w:val="bullet"/>
      <w:lvlText w:val=""/>
      <w:lvlJc w:val="left"/>
      <w:pPr>
        <w:tabs>
          <w:tab w:val="num" w:pos="1879"/>
        </w:tabs>
        <w:ind w:left="1879" w:hanging="420"/>
      </w:pPr>
      <w:rPr>
        <w:rFonts w:ascii="Symbol" w:hAnsi="Symbol" w:hint="default"/>
        <w:color w:val="auto"/>
      </w:rPr>
    </w:lvl>
    <w:lvl w:ilvl="1" w:tplc="04090003">
      <w:start w:val="1"/>
      <w:numFmt w:val="bullet"/>
      <w:lvlText w:val=""/>
      <w:lvlJc w:val="left"/>
      <w:pPr>
        <w:tabs>
          <w:tab w:val="num" w:pos="3158"/>
        </w:tabs>
        <w:ind w:left="3158" w:hanging="480"/>
      </w:pPr>
      <w:rPr>
        <w:rFonts w:ascii="Wingdings" w:hAnsi="Wingdings" w:hint="default"/>
      </w:rPr>
    </w:lvl>
    <w:lvl w:ilvl="2" w:tplc="04090005" w:tentative="1">
      <w:start w:val="1"/>
      <w:numFmt w:val="bullet"/>
      <w:lvlText w:val=""/>
      <w:lvlJc w:val="left"/>
      <w:pPr>
        <w:tabs>
          <w:tab w:val="num" w:pos="3638"/>
        </w:tabs>
        <w:ind w:left="3638" w:hanging="480"/>
      </w:pPr>
      <w:rPr>
        <w:rFonts w:ascii="Wingdings" w:hAnsi="Wingdings" w:hint="default"/>
      </w:rPr>
    </w:lvl>
    <w:lvl w:ilvl="3" w:tplc="04090001" w:tentative="1">
      <w:start w:val="1"/>
      <w:numFmt w:val="bullet"/>
      <w:lvlText w:val=""/>
      <w:lvlJc w:val="left"/>
      <w:pPr>
        <w:tabs>
          <w:tab w:val="num" w:pos="4118"/>
        </w:tabs>
        <w:ind w:left="4118" w:hanging="480"/>
      </w:pPr>
      <w:rPr>
        <w:rFonts w:ascii="Wingdings" w:hAnsi="Wingdings" w:hint="default"/>
      </w:rPr>
    </w:lvl>
    <w:lvl w:ilvl="4" w:tplc="04090003" w:tentative="1">
      <w:start w:val="1"/>
      <w:numFmt w:val="bullet"/>
      <w:lvlText w:val=""/>
      <w:lvlJc w:val="left"/>
      <w:pPr>
        <w:tabs>
          <w:tab w:val="num" w:pos="4598"/>
        </w:tabs>
        <w:ind w:left="4598" w:hanging="480"/>
      </w:pPr>
      <w:rPr>
        <w:rFonts w:ascii="Wingdings" w:hAnsi="Wingdings" w:hint="default"/>
      </w:rPr>
    </w:lvl>
    <w:lvl w:ilvl="5" w:tplc="04090005" w:tentative="1">
      <w:start w:val="1"/>
      <w:numFmt w:val="bullet"/>
      <w:lvlText w:val=""/>
      <w:lvlJc w:val="left"/>
      <w:pPr>
        <w:tabs>
          <w:tab w:val="num" w:pos="5078"/>
        </w:tabs>
        <w:ind w:left="5078" w:hanging="480"/>
      </w:pPr>
      <w:rPr>
        <w:rFonts w:ascii="Wingdings" w:hAnsi="Wingdings" w:hint="default"/>
      </w:rPr>
    </w:lvl>
    <w:lvl w:ilvl="6" w:tplc="04090001" w:tentative="1">
      <w:start w:val="1"/>
      <w:numFmt w:val="bullet"/>
      <w:lvlText w:val=""/>
      <w:lvlJc w:val="left"/>
      <w:pPr>
        <w:tabs>
          <w:tab w:val="num" w:pos="5558"/>
        </w:tabs>
        <w:ind w:left="5558" w:hanging="480"/>
      </w:pPr>
      <w:rPr>
        <w:rFonts w:ascii="Wingdings" w:hAnsi="Wingdings" w:hint="default"/>
      </w:rPr>
    </w:lvl>
    <w:lvl w:ilvl="7" w:tplc="04090003" w:tentative="1">
      <w:start w:val="1"/>
      <w:numFmt w:val="bullet"/>
      <w:lvlText w:val=""/>
      <w:lvlJc w:val="left"/>
      <w:pPr>
        <w:tabs>
          <w:tab w:val="num" w:pos="6038"/>
        </w:tabs>
        <w:ind w:left="6038" w:hanging="480"/>
      </w:pPr>
      <w:rPr>
        <w:rFonts w:ascii="Wingdings" w:hAnsi="Wingdings" w:hint="default"/>
      </w:rPr>
    </w:lvl>
    <w:lvl w:ilvl="8" w:tplc="04090005" w:tentative="1">
      <w:start w:val="1"/>
      <w:numFmt w:val="bullet"/>
      <w:lvlText w:val=""/>
      <w:lvlJc w:val="left"/>
      <w:pPr>
        <w:tabs>
          <w:tab w:val="num" w:pos="6518"/>
        </w:tabs>
        <w:ind w:left="6518" w:hanging="480"/>
      </w:pPr>
      <w:rPr>
        <w:rFonts w:ascii="Wingdings" w:hAnsi="Wingdings" w:hint="default"/>
      </w:rPr>
    </w:lvl>
  </w:abstractNum>
  <w:abstractNum w:abstractNumId="28" w15:restartNumberingAfterBreak="0">
    <w:nsid w:val="657C00E2"/>
    <w:multiLevelType w:val="hybridMultilevel"/>
    <w:tmpl w:val="9FB2EE3C"/>
    <w:lvl w:ilvl="0" w:tplc="288246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4C2465"/>
    <w:multiLevelType w:val="hybridMultilevel"/>
    <w:tmpl w:val="260611AE"/>
    <w:lvl w:ilvl="0" w:tplc="B3CC4BF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A8950AC"/>
    <w:multiLevelType w:val="hybridMultilevel"/>
    <w:tmpl w:val="1EF055DA"/>
    <w:lvl w:ilvl="0" w:tplc="0809000F">
      <w:start w:val="1"/>
      <w:numFmt w:val="decimal"/>
      <w:lvlText w:val="%1."/>
      <w:lvlJc w:val="left"/>
      <w:pPr>
        <w:tabs>
          <w:tab w:val="num" w:pos="739"/>
        </w:tabs>
        <w:ind w:left="739" w:hanging="36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6BBB2E7C"/>
    <w:multiLevelType w:val="hybridMultilevel"/>
    <w:tmpl w:val="0F9C3C1E"/>
    <w:lvl w:ilvl="0" w:tplc="4C082F6E">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9026C1"/>
    <w:multiLevelType w:val="hybridMultilevel"/>
    <w:tmpl w:val="8C9821C4"/>
    <w:lvl w:ilvl="0" w:tplc="CA6668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2C95CB1"/>
    <w:multiLevelType w:val="hybridMultilevel"/>
    <w:tmpl w:val="717060EE"/>
    <w:lvl w:ilvl="0" w:tplc="0809000F">
      <w:start w:val="1"/>
      <w:numFmt w:val="decimal"/>
      <w:lvlText w:val="%1."/>
      <w:lvlJc w:val="left"/>
      <w:pPr>
        <w:tabs>
          <w:tab w:val="num" w:pos="739"/>
        </w:tabs>
        <w:ind w:left="739" w:hanging="360"/>
      </w:pPr>
    </w:lvl>
    <w:lvl w:ilvl="1" w:tplc="08090001">
      <w:start w:val="1"/>
      <w:numFmt w:val="bullet"/>
      <w:lvlText w:val=""/>
      <w:lvlJc w:val="left"/>
      <w:pPr>
        <w:tabs>
          <w:tab w:val="num" w:pos="859"/>
        </w:tabs>
        <w:ind w:left="859" w:hanging="360"/>
      </w:pPr>
      <w:rPr>
        <w:rFonts w:ascii="Symbol" w:hAnsi="Symbol" w:hint="default"/>
      </w:rPr>
    </w:lvl>
    <w:lvl w:ilvl="2" w:tplc="0409001B">
      <w:start w:val="1"/>
      <w:numFmt w:val="lowerRoman"/>
      <w:lvlText w:val="%3."/>
      <w:lvlJc w:val="right"/>
      <w:pPr>
        <w:tabs>
          <w:tab w:val="num" w:pos="1459"/>
        </w:tabs>
        <w:ind w:left="1459" w:hanging="480"/>
      </w:pPr>
    </w:lvl>
    <w:lvl w:ilvl="3" w:tplc="0409000F">
      <w:start w:val="1"/>
      <w:numFmt w:val="decimal"/>
      <w:lvlText w:val="%4."/>
      <w:lvlJc w:val="left"/>
      <w:pPr>
        <w:tabs>
          <w:tab w:val="num" w:pos="1939"/>
        </w:tabs>
        <w:ind w:left="1939" w:hanging="480"/>
      </w:pPr>
    </w:lvl>
    <w:lvl w:ilvl="4" w:tplc="04090019">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4" w15:restartNumberingAfterBreak="0">
    <w:nsid w:val="74CA29D5"/>
    <w:multiLevelType w:val="hybridMultilevel"/>
    <w:tmpl w:val="BE1CDCAE"/>
    <w:lvl w:ilvl="0" w:tplc="5726BBE4">
      <w:start w:val="1"/>
      <w:numFmt w:val="decimalFullWidth"/>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52C74CE"/>
    <w:multiLevelType w:val="hybridMultilevel"/>
    <w:tmpl w:val="DDE8CE7A"/>
    <w:lvl w:ilvl="0" w:tplc="CE0A13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990FBC"/>
    <w:multiLevelType w:val="hybridMultilevel"/>
    <w:tmpl w:val="89C6F224"/>
    <w:lvl w:ilvl="0" w:tplc="1CBEE53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7" w15:restartNumberingAfterBreak="0">
    <w:nsid w:val="76FD1E1A"/>
    <w:multiLevelType w:val="hybridMultilevel"/>
    <w:tmpl w:val="46626B06"/>
    <w:lvl w:ilvl="0" w:tplc="0809000F">
      <w:start w:val="1"/>
      <w:numFmt w:val="decimal"/>
      <w:lvlText w:val="%1."/>
      <w:lvlJc w:val="left"/>
      <w:pPr>
        <w:tabs>
          <w:tab w:val="num" w:pos="739"/>
        </w:tabs>
        <w:ind w:left="739" w:hanging="360"/>
      </w:pPr>
    </w:lvl>
    <w:lvl w:ilvl="1" w:tplc="04090019">
      <w:start w:val="1"/>
      <w:numFmt w:val="ideographTraditional"/>
      <w:lvlText w:val="%2、"/>
      <w:lvlJc w:val="left"/>
      <w:pPr>
        <w:tabs>
          <w:tab w:val="num" w:pos="979"/>
        </w:tabs>
        <w:ind w:left="979" w:hanging="480"/>
      </w:pPr>
    </w:lvl>
    <w:lvl w:ilvl="2" w:tplc="0409001B">
      <w:start w:val="1"/>
      <w:numFmt w:val="lowerRoman"/>
      <w:lvlText w:val="%3."/>
      <w:lvlJc w:val="right"/>
      <w:pPr>
        <w:tabs>
          <w:tab w:val="num" w:pos="1459"/>
        </w:tabs>
        <w:ind w:left="1459" w:hanging="480"/>
      </w:pPr>
    </w:lvl>
    <w:lvl w:ilvl="3" w:tplc="31F8864E">
      <w:start w:val="1"/>
      <w:numFmt w:val="bullet"/>
      <w:lvlText w:val=""/>
      <w:lvlJc w:val="left"/>
      <w:pPr>
        <w:tabs>
          <w:tab w:val="num" w:pos="1819"/>
        </w:tabs>
        <w:ind w:left="1819" w:hanging="360"/>
      </w:pPr>
      <w:rPr>
        <w:rFonts w:ascii="Symbol" w:hAnsi="Symbol" w:hint="default"/>
        <w:sz w:val="52"/>
        <w:szCs w:val="52"/>
      </w:rPr>
    </w:lvl>
    <w:lvl w:ilvl="4" w:tplc="04090019" w:tentative="1">
      <w:start w:val="1"/>
      <w:numFmt w:val="ideographTraditional"/>
      <w:lvlText w:val="%5、"/>
      <w:lvlJc w:val="left"/>
      <w:pPr>
        <w:tabs>
          <w:tab w:val="num" w:pos="2419"/>
        </w:tabs>
        <w:ind w:left="2419" w:hanging="480"/>
      </w:pPr>
    </w:lvl>
    <w:lvl w:ilvl="5" w:tplc="0409001B" w:tentative="1">
      <w:start w:val="1"/>
      <w:numFmt w:val="lowerRoman"/>
      <w:lvlText w:val="%6."/>
      <w:lvlJc w:val="right"/>
      <w:pPr>
        <w:tabs>
          <w:tab w:val="num" w:pos="2899"/>
        </w:tabs>
        <w:ind w:left="2899" w:hanging="480"/>
      </w:pPr>
    </w:lvl>
    <w:lvl w:ilvl="6" w:tplc="0409000F" w:tentative="1">
      <w:start w:val="1"/>
      <w:numFmt w:val="decimal"/>
      <w:lvlText w:val="%7."/>
      <w:lvlJc w:val="left"/>
      <w:pPr>
        <w:tabs>
          <w:tab w:val="num" w:pos="3379"/>
        </w:tabs>
        <w:ind w:left="3379" w:hanging="480"/>
      </w:pPr>
    </w:lvl>
    <w:lvl w:ilvl="7" w:tplc="04090019" w:tentative="1">
      <w:start w:val="1"/>
      <w:numFmt w:val="ideographTraditional"/>
      <w:lvlText w:val="%8、"/>
      <w:lvlJc w:val="left"/>
      <w:pPr>
        <w:tabs>
          <w:tab w:val="num" w:pos="3859"/>
        </w:tabs>
        <w:ind w:left="3859" w:hanging="480"/>
      </w:pPr>
    </w:lvl>
    <w:lvl w:ilvl="8" w:tplc="0409001B" w:tentative="1">
      <w:start w:val="1"/>
      <w:numFmt w:val="lowerRoman"/>
      <w:lvlText w:val="%9."/>
      <w:lvlJc w:val="right"/>
      <w:pPr>
        <w:tabs>
          <w:tab w:val="num" w:pos="4339"/>
        </w:tabs>
        <w:ind w:left="4339" w:hanging="480"/>
      </w:pPr>
    </w:lvl>
  </w:abstractNum>
  <w:abstractNum w:abstractNumId="38" w15:restartNumberingAfterBreak="0">
    <w:nsid w:val="78E23DDE"/>
    <w:multiLevelType w:val="hybridMultilevel"/>
    <w:tmpl w:val="C89C887A"/>
    <w:lvl w:ilvl="0" w:tplc="67E40D98">
      <w:start w:val="1"/>
      <w:numFmt w:val="decimalFullWidth"/>
      <w:lvlText w:val="%1．"/>
      <w:lvlJc w:val="left"/>
      <w:pPr>
        <w:ind w:left="1095" w:hanging="510"/>
      </w:pPr>
      <w:rPr>
        <w:rFonts w:hint="default"/>
        <w:b/>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9" w15:restartNumberingAfterBreak="0">
    <w:nsid w:val="7960260F"/>
    <w:multiLevelType w:val="hybridMultilevel"/>
    <w:tmpl w:val="9C04AAF8"/>
    <w:lvl w:ilvl="0" w:tplc="1B502632">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0" w15:restartNumberingAfterBreak="0">
    <w:nsid w:val="7B9C59DA"/>
    <w:multiLevelType w:val="hybridMultilevel"/>
    <w:tmpl w:val="4DDA342A"/>
    <w:lvl w:ilvl="0" w:tplc="08090001">
      <w:start w:val="1"/>
      <w:numFmt w:val="bullet"/>
      <w:lvlText w:val=""/>
      <w:lvlJc w:val="left"/>
      <w:pPr>
        <w:tabs>
          <w:tab w:val="num" w:pos="846"/>
        </w:tabs>
        <w:ind w:left="846" w:hanging="360"/>
      </w:pPr>
      <w:rPr>
        <w:rFonts w:ascii="Symbol" w:hAnsi="Symbol" w:hint="default"/>
      </w:rPr>
    </w:lvl>
    <w:lvl w:ilvl="1" w:tplc="04090003">
      <w:start w:val="1"/>
      <w:numFmt w:val="bullet"/>
      <w:lvlText w:val=""/>
      <w:lvlJc w:val="left"/>
      <w:pPr>
        <w:tabs>
          <w:tab w:val="num" w:pos="1086"/>
        </w:tabs>
        <w:ind w:left="1086" w:hanging="480"/>
      </w:pPr>
      <w:rPr>
        <w:rFonts w:ascii="Wingdings" w:hAnsi="Wingdings" w:hint="default"/>
      </w:rPr>
    </w:lvl>
    <w:lvl w:ilvl="2" w:tplc="04090005">
      <w:start w:val="1"/>
      <w:numFmt w:val="bullet"/>
      <w:lvlText w:val=""/>
      <w:lvlJc w:val="left"/>
      <w:pPr>
        <w:tabs>
          <w:tab w:val="num" w:pos="1566"/>
        </w:tabs>
        <w:ind w:left="1566" w:hanging="480"/>
      </w:pPr>
      <w:rPr>
        <w:rFonts w:ascii="Wingdings" w:hAnsi="Wingdings" w:hint="default"/>
      </w:rPr>
    </w:lvl>
    <w:lvl w:ilvl="3" w:tplc="04090001">
      <w:start w:val="1"/>
      <w:numFmt w:val="bullet"/>
      <w:lvlText w:val=""/>
      <w:lvlJc w:val="left"/>
      <w:pPr>
        <w:tabs>
          <w:tab w:val="num" w:pos="2046"/>
        </w:tabs>
        <w:ind w:left="2046" w:hanging="480"/>
      </w:pPr>
      <w:rPr>
        <w:rFonts w:ascii="Wingdings" w:hAnsi="Wingdings" w:hint="default"/>
      </w:rPr>
    </w:lvl>
    <w:lvl w:ilvl="4" w:tplc="04090003" w:tentative="1">
      <w:start w:val="1"/>
      <w:numFmt w:val="bullet"/>
      <w:lvlText w:val=""/>
      <w:lvlJc w:val="left"/>
      <w:pPr>
        <w:tabs>
          <w:tab w:val="num" w:pos="2526"/>
        </w:tabs>
        <w:ind w:left="2526" w:hanging="480"/>
      </w:pPr>
      <w:rPr>
        <w:rFonts w:ascii="Wingdings" w:hAnsi="Wingdings" w:hint="default"/>
      </w:rPr>
    </w:lvl>
    <w:lvl w:ilvl="5" w:tplc="04090005" w:tentative="1">
      <w:start w:val="1"/>
      <w:numFmt w:val="bullet"/>
      <w:lvlText w:val=""/>
      <w:lvlJc w:val="left"/>
      <w:pPr>
        <w:tabs>
          <w:tab w:val="num" w:pos="3006"/>
        </w:tabs>
        <w:ind w:left="3006" w:hanging="480"/>
      </w:pPr>
      <w:rPr>
        <w:rFonts w:ascii="Wingdings" w:hAnsi="Wingdings" w:hint="default"/>
      </w:rPr>
    </w:lvl>
    <w:lvl w:ilvl="6" w:tplc="04090001" w:tentative="1">
      <w:start w:val="1"/>
      <w:numFmt w:val="bullet"/>
      <w:lvlText w:val=""/>
      <w:lvlJc w:val="left"/>
      <w:pPr>
        <w:tabs>
          <w:tab w:val="num" w:pos="3486"/>
        </w:tabs>
        <w:ind w:left="3486" w:hanging="480"/>
      </w:pPr>
      <w:rPr>
        <w:rFonts w:ascii="Wingdings" w:hAnsi="Wingdings" w:hint="default"/>
      </w:rPr>
    </w:lvl>
    <w:lvl w:ilvl="7" w:tplc="04090003" w:tentative="1">
      <w:start w:val="1"/>
      <w:numFmt w:val="bullet"/>
      <w:lvlText w:val=""/>
      <w:lvlJc w:val="left"/>
      <w:pPr>
        <w:tabs>
          <w:tab w:val="num" w:pos="3966"/>
        </w:tabs>
        <w:ind w:left="3966" w:hanging="480"/>
      </w:pPr>
      <w:rPr>
        <w:rFonts w:ascii="Wingdings" w:hAnsi="Wingdings" w:hint="default"/>
      </w:rPr>
    </w:lvl>
    <w:lvl w:ilvl="8" w:tplc="04090005" w:tentative="1">
      <w:start w:val="1"/>
      <w:numFmt w:val="bullet"/>
      <w:lvlText w:val=""/>
      <w:lvlJc w:val="left"/>
      <w:pPr>
        <w:tabs>
          <w:tab w:val="num" w:pos="4446"/>
        </w:tabs>
        <w:ind w:left="4446" w:hanging="480"/>
      </w:pPr>
      <w:rPr>
        <w:rFonts w:ascii="Wingdings" w:hAnsi="Wingdings" w:hint="default"/>
      </w:rPr>
    </w:lvl>
  </w:abstractNum>
  <w:abstractNum w:abstractNumId="41" w15:restartNumberingAfterBreak="0">
    <w:nsid w:val="7E8B7B9E"/>
    <w:multiLevelType w:val="hybridMultilevel"/>
    <w:tmpl w:val="7E9C882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
      <w:lvlJc w:val="left"/>
      <w:pPr>
        <w:tabs>
          <w:tab w:val="num" w:pos="1320"/>
        </w:tabs>
        <w:ind w:left="1320" w:hanging="480"/>
      </w:pPr>
      <w:rPr>
        <w:rFonts w:ascii="Wingdings" w:hAnsi="Wingdings" w:hint="default"/>
      </w:rPr>
    </w:lvl>
    <w:lvl w:ilvl="2" w:tplc="04090005">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num w:numId="1" w16cid:durableId="1248735862">
    <w:abstractNumId w:val="2"/>
  </w:num>
  <w:num w:numId="2" w16cid:durableId="1225408321">
    <w:abstractNumId w:val="28"/>
  </w:num>
  <w:num w:numId="3" w16cid:durableId="1828127290">
    <w:abstractNumId w:val="32"/>
  </w:num>
  <w:num w:numId="4" w16cid:durableId="341585927">
    <w:abstractNumId w:val="19"/>
  </w:num>
  <w:num w:numId="5" w16cid:durableId="859928073">
    <w:abstractNumId w:val="35"/>
  </w:num>
  <w:num w:numId="6" w16cid:durableId="2043289197">
    <w:abstractNumId w:val="12"/>
  </w:num>
  <w:num w:numId="7" w16cid:durableId="1347243681">
    <w:abstractNumId w:val="17"/>
  </w:num>
  <w:num w:numId="8" w16cid:durableId="1589121423">
    <w:abstractNumId w:val="22"/>
  </w:num>
  <w:num w:numId="9" w16cid:durableId="2107538457">
    <w:abstractNumId w:val="20"/>
  </w:num>
  <w:num w:numId="10" w16cid:durableId="1896970613">
    <w:abstractNumId w:val="29"/>
  </w:num>
  <w:num w:numId="11" w16cid:durableId="10301748">
    <w:abstractNumId w:val="24"/>
  </w:num>
  <w:num w:numId="12" w16cid:durableId="2043436108">
    <w:abstractNumId w:val="23"/>
  </w:num>
  <w:num w:numId="13" w16cid:durableId="1585332208">
    <w:abstractNumId w:val="37"/>
  </w:num>
  <w:num w:numId="14" w16cid:durableId="2103406883">
    <w:abstractNumId w:val="33"/>
  </w:num>
  <w:num w:numId="15" w16cid:durableId="1255670289">
    <w:abstractNumId w:val="18"/>
  </w:num>
  <w:num w:numId="16" w16cid:durableId="2107723765">
    <w:abstractNumId w:val="16"/>
  </w:num>
  <w:num w:numId="17" w16cid:durableId="1392850725">
    <w:abstractNumId w:val="41"/>
  </w:num>
  <w:num w:numId="18" w16cid:durableId="385372558">
    <w:abstractNumId w:val="14"/>
  </w:num>
  <w:num w:numId="19" w16cid:durableId="2074811270">
    <w:abstractNumId w:val="40"/>
  </w:num>
  <w:num w:numId="20" w16cid:durableId="861823748">
    <w:abstractNumId w:val="30"/>
  </w:num>
  <w:num w:numId="21" w16cid:durableId="976648615">
    <w:abstractNumId w:val="9"/>
  </w:num>
  <w:num w:numId="22" w16cid:durableId="474611999">
    <w:abstractNumId w:val="11"/>
  </w:num>
  <w:num w:numId="23" w16cid:durableId="1088772758">
    <w:abstractNumId w:val="5"/>
  </w:num>
  <w:num w:numId="24" w16cid:durableId="1471097704">
    <w:abstractNumId w:val="13"/>
  </w:num>
  <w:num w:numId="25" w16cid:durableId="1362827942">
    <w:abstractNumId w:val="4"/>
  </w:num>
  <w:num w:numId="26" w16cid:durableId="1313749230">
    <w:abstractNumId w:val="27"/>
  </w:num>
  <w:num w:numId="27" w16cid:durableId="1930769299">
    <w:abstractNumId w:val="7"/>
  </w:num>
  <w:num w:numId="28" w16cid:durableId="206142879">
    <w:abstractNumId w:val="1"/>
  </w:num>
  <w:num w:numId="29" w16cid:durableId="1961060909">
    <w:abstractNumId w:val="38"/>
  </w:num>
  <w:num w:numId="30" w16cid:durableId="1165634529">
    <w:abstractNumId w:val="34"/>
  </w:num>
  <w:num w:numId="31" w16cid:durableId="1126585156">
    <w:abstractNumId w:val="31"/>
  </w:num>
  <w:num w:numId="32" w16cid:durableId="306711353">
    <w:abstractNumId w:val="21"/>
  </w:num>
  <w:num w:numId="33" w16cid:durableId="850295062">
    <w:abstractNumId w:val="25"/>
  </w:num>
  <w:num w:numId="34" w16cid:durableId="82067576">
    <w:abstractNumId w:val="8"/>
  </w:num>
  <w:num w:numId="35" w16cid:durableId="1087655042">
    <w:abstractNumId w:val="36"/>
  </w:num>
  <w:num w:numId="36" w16cid:durableId="374355361">
    <w:abstractNumId w:val="39"/>
  </w:num>
  <w:num w:numId="37" w16cid:durableId="1037387681">
    <w:abstractNumId w:val="15"/>
  </w:num>
  <w:num w:numId="38" w16cid:durableId="306589381">
    <w:abstractNumId w:val="26"/>
  </w:num>
  <w:num w:numId="39" w16cid:durableId="496313996">
    <w:abstractNumId w:val="6"/>
  </w:num>
  <w:num w:numId="40" w16cid:durableId="219563471">
    <w:abstractNumId w:val="0"/>
  </w:num>
  <w:num w:numId="41" w16cid:durableId="138428297">
    <w:abstractNumId w:val="3"/>
  </w:num>
  <w:num w:numId="42" w16cid:durableId="612052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E4467"/>
    <w:rsid w:val="00000219"/>
    <w:rsid w:val="00001D3B"/>
    <w:rsid w:val="00022590"/>
    <w:rsid w:val="000256C6"/>
    <w:rsid w:val="00032DB6"/>
    <w:rsid w:val="000341EC"/>
    <w:rsid w:val="00034413"/>
    <w:rsid w:val="0004609F"/>
    <w:rsid w:val="00047A64"/>
    <w:rsid w:val="00051120"/>
    <w:rsid w:val="00053264"/>
    <w:rsid w:val="00082F40"/>
    <w:rsid w:val="0008730F"/>
    <w:rsid w:val="00093A6A"/>
    <w:rsid w:val="000A15BE"/>
    <w:rsid w:val="000A2B79"/>
    <w:rsid w:val="000B002B"/>
    <w:rsid w:val="000D39CB"/>
    <w:rsid w:val="000E0405"/>
    <w:rsid w:val="000F19A6"/>
    <w:rsid w:val="000F300B"/>
    <w:rsid w:val="00106CCD"/>
    <w:rsid w:val="001176F1"/>
    <w:rsid w:val="00124A14"/>
    <w:rsid w:val="0014349A"/>
    <w:rsid w:val="00144E0F"/>
    <w:rsid w:val="00155ACC"/>
    <w:rsid w:val="00174B39"/>
    <w:rsid w:val="001A39CE"/>
    <w:rsid w:val="001A3BB4"/>
    <w:rsid w:val="001B5F3C"/>
    <w:rsid w:val="001C21D7"/>
    <w:rsid w:val="001C3735"/>
    <w:rsid w:val="001C4070"/>
    <w:rsid w:val="001C5E4A"/>
    <w:rsid w:val="001F402A"/>
    <w:rsid w:val="001F42D0"/>
    <w:rsid w:val="00202803"/>
    <w:rsid w:val="002357FA"/>
    <w:rsid w:val="00241F4D"/>
    <w:rsid w:val="002671EF"/>
    <w:rsid w:val="002707F5"/>
    <w:rsid w:val="002A3F78"/>
    <w:rsid w:val="002B4B53"/>
    <w:rsid w:val="002B5B28"/>
    <w:rsid w:val="002C5586"/>
    <w:rsid w:val="002D18CF"/>
    <w:rsid w:val="002D25A1"/>
    <w:rsid w:val="002E221F"/>
    <w:rsid w:val="002E656D"/>
    <w:rsid w:val="002F5660"/>
    <w:rsid w:val="003030AF"/>
    <w:rsid w:val="003051ED"/>
    <w:rsid w:val="003279F2"/>
    <w:rsid w:val="0033245F"/>
    <w:rsid w:val="0033454E"/>
    <w:rsid w:val="00343FE5"/>
    <w:rsid w:val="003463DD"/>
    <w:rsid w:val="00353E0A"/>
    <w:rsid w:val="00362214"/>
    <w:rsid w:val="00364A78"/>
    <w:rsid w:val="00365B3E"/>
    <w:rsid w:val="00370982"/>
    <w:rsid w:val="00381624"/>
    <w:rsid w:val="00387B24"/>
    <w:rsid w:val="00387B7A"/>
    <w:rsid w:val="003A45AB"/>
    <w:rsid w:val="003B4381"/>
    <w:rsid w:val="003B738B"/>
    <w:rsid w:val="003B7CB7"/>
    <w:rsid w:val="003D0276"/>
    <w:rsid w:val="003D1058"/>
    <w:rsid w:val="003D1D17"/>
    <w:rsid w:val="003D2C2B"/>
    <w:rsid w:val="003D67A9"/>
    <w:rsid w:val="003D6A0C"/>
    <w:rsid w:val="003D7E73"/>
    <w:rsid w:val="003E4BFC"/>
    <w:rsid w:val="003F5196"/>
    <w:rsid w:val="00401F89"/>
    <w:rsid w:val="0040276E"/>
    <w:rsid w:val="00427159"/>
    <w:rsid w:val="00432525"/>
    <w:rsid w:val="00440EE8"/>
    <w:rsid w:val="00446577"/>
    <w:rsid w:val="0044798C"/>
    <w:rsid w:val="00452DE8"/>
    <w:rsid w:val="00463C0D"/>
    <w:rsid w:val="00465874"/>
    <w:rsid w:val="00466A12"/>
    <w:rsid w:val="00471195"/>
    <w:rsid w:val="004815C8"/>
    <w:rsid w:val="00483119"/>
    <w:rsid w:val="00492EDB"/>
    <w:rsid w:val="00494671"/>
    <w:rsid w:val="004A3FDE"/>
    <w:rsid w:val="004A6D18"/>
    <w:rsid w:val="004B44B0"/>
    <w:rsid w:val="004D1DF5"/>
    <w:rsid w:val="004E6939"/>
    <w:rsid w:val="004F790B"/>
    <w:rsid w:val="00533212"/>
    <w:rsid w:val="00536498"/>
    <w:rsid w:val="00540F79"/>
    <w:rsid w:val="0054231B"/>
    <w:rsid w:val="00550587"/>
    <w:rsid w:val="00584F7F"/>
    <w:rsid w:val="005915CA"/>
    <w:rsid w:val="005A2633"/>
    <w:rsid w:val="005A2CAB"/>
    <w:rsid w:val="005A5E3A"/>
    <w:rsid w:val="005B49CC"/>
    <w:rsid w:val="005C0C80"/>
    <w:rsid w:val="005D600D"/>
    <w:rsid w:val="00604111"/>
    <w:rsid w:val="00605650"/>
    <w:rsid w:val="00605696"/>
    <w:rsid w:val="00621CB6"/>
    <w:rsid w:val="0063153D"/>
    <w:rsid w:val="00632615"/>
    <w:rsid w:val="00633EFF"/>
    <w:rsid w:val="0063686E"/>
    <w:rsid w:val="006463B1"/>
    <w:rsid w:val="006465E9"/>
    <w:rsid w:val="0064676F"/>
    <w:rsid w:val="00655BC7"/>
    <w:rsid w:val="00656AC4"/>
    <w:rsid w:val="00656BAA"/>
    <w:rsid w:val="00656C19"/>
    <w:rsid w:val="006667F2"/>
    <w:rsid w:val="00673DCC"/>
    <w:rsid w:val="0069093D"/>
    <w:rsid w:val="006A1FE0"/>
    <w:rsid w:val="006A27B2"/>
    <w:rsid w:val="006B3BFF"/>
    <w:rsid w:val="006B7047"/>
    <w:rsid w:val="006C6D3B"/>
    <w:rsid w:val="006D3260"/>
    <w:rsid w:val="006E1A60"/>
    <w:rsid w:val="006E76D2"/>
    <w:rsid w:val="006F70AD"/>
    <w:rsid w:val="00700413"/>
    <w:rsid w:val="007169DD"/>
    <w:rsid w:val="00717113"/>
    <w:rsid w:val="00726A27"/>
    <w:rsid w:val="00752C4C"/>
    <w:rsid w:val="00770BB2"/>
    <w:rsid w:val="0077267B"/>
    <w:rsid w:val="007734AA"/>
    <w:rsid w:val="00773819"/>
    <w:rsid w:val="00777BFB"/>
    <w:rsid w:val="0078181D"/>
    <w:rsid w:val="007A62E4"/>
    <w:rsid w:val="007B1FA1"/>
    <w:rsid w:val="007B3F78"/>
    <w:rsid w:val="007B54C0"/>
    <w:rsid w:val="007B64E4"/>
    <w:rsid w:val="007B6A05"/>
    <w:rsid w:val="007B7096"/>
    <w:rsid w:val="007C49DB"/>
    <w:rsid w:val="007E04CD"/>
    <w:rsid w:val="007E17A0"/>
    <w:rsid w:val="0080212E"/>
    <w:rsid w:val="008054F8"/>
    <w:rsid w:val="008154C4"/>
    <w:rsid w:val="008202F7"/>
    <w:rsid w:val="00822CE9"/>
    <w:rsid w:val="008267DE"/>
    <w:rsid w:val="00826AC8"/>
    <w:rsid w:val="00834B33"/>
    <w:rsid w:val="00834C42"/>
    <w:rsid w:val="0084028C"/>
    <w:rsid w:val="00853F29"/>
    <w:rsid w:val="0085748B"/>
    <w:rsid w:val="0086127B"/>
    <w:rsid w:val="00863259"/>
    <w:rsid w:val="00886D95"/>
    <w:rsid w:val="00893239"/>
    <w:rsid w:val="00897C98"/>
    <w:rsid w:val="008A69CF"/>
    <w:rsid w:val="008B0D5C"/>
    <w:rsid w:val="008B3F68"/>
    <w:rsid w:val="008B7B27"/>
    <w:rsid w:val="008C2E38"/>
    <w:rsid w:val="008E56D5"/>
    <w:rsid w:val="008F5036"/>
    <w:rsid w:val="008F53DB"/>
    <w:rsid w:val="008F7931"/>
    <w:rsid w:val="0092422D"/>
    <w:rsid w:val="00927BD0"/>
    <w:rsid w:val="009342A1"/>
    <w:rsid w:val="00940010"/>
    <w:rsid w:val="009473EA"/>
    <w:rsid w:val="00951634"/>
    <w:rsid w:val="009637BD"/>
    <w:rsid w:val="00967D0D"/>
    <w:rsid w:val="00967ED4"/>
    <w:rsid w:val="009708EA"/>
    <w:rsid w:val="00972947"/>
    <w:rsid w:val="009813AE"/>
    <w:rsid w:val="009956A5"/>
    <w:rsid w:val="009A334E"/>
    <w:rsid w:val="009A3765"/>
    <w:rsid w:val="009A53E7"/>
    <w:rsid w:val="009B0A2B"/>
    <w:rsid w:val="009B4602"/>
    <w:rsid w:val="009D5D54"/>
    <w:rsid w:val="00A02A65"/>
    <w:rsid w:val="00A13B7D"/>
    <w:rsid w:val="00A17E68"/>
    <w:rsid w:val="00A20DBD"/>
    <w:rsid w:val="00A2421C"/>
    <w:rsid w:val="00A43CA7"/>
    <w:rsid w:val="00A50366"/>
    <w:rsid w:val="00A51271"/>
    <w:rsid w:val="00A6197B"/>
    <w:rsid w:val="00A81A9F"/>
    <w:rsid w:val="00A92EE4"/>
    <w:rsid w:val="00A95825"/>
    <w:rsid w:val="00AB0FAB"/>
    <w:rsid w:val="00AC1376"/>
    <w:rsid w:val="00AC28C0"/>
    <w:rsid w:val="00AD48F1"/>
    <w:rsid w:val="00AE513B"/>
    <w:rsid w:val="00AE77EB"/>
    <w:rsid w:val="00AE7F61"/>
    <w:rsid w:val="00B028D3"/>
    <w:rsid w:val="00B1138A"/>
    <w:rsid w:val="00B11D7B"/>
    <w:rsid w:val="00B17159"/>
    <w:rsid w:val="00B21D37"/>
    <w:rsid w:val="00B342F2"/>
    <w:rsid w:val="00B471B0"/>
    <w:rsid w:val="00B51016"/>
    <w:rsid w:val="00B661BE"/>
    <w:rsid w:val="00B67009"/>
    <w:rsid w:val="00B676DD"/>
    <w:rsid w:val="00B71DDC"/>
    <w:rsid w:val="00B738ED"/>
    <w:rsid w:val="00B95133"/>
    <w:rsid w:val="00BA2028"/>
    <w:rsid w:val="00BA2D24"/>
    <w:rsid w:val="00BA7DDC"/>
    <w:rsid w:val="00BC5AED"/>
    <w:rsid w:val="00BC5DD7"/>
    <w:rsid w:val="00BD5627"/>
    <w:rsid w:val="00BD5E38"/>
    <w:rsid w:val="00BE4467"/>
    <w:rsid w:val="00BE6551"/>
    <w:rsid w:val="00BE6822"/>
    <w:rsid w:val="00BE6872"/>
    <w:rsid w:val="00BF37D0"/>
    <w:rsid w:val="00C033DB"/>
    <w:rsid w:val="00C12124"/>
    <w:rsid w:val="00C23196"/>
    <w:rsid w:val="00C370E2"/>
    <w:rsid w:val="00C47E2A"/>
    <w:rsid w:val="00C56339"/>
    <w:rsid w:val="00C65F57"/>
    <w:rsid w:val="00C947D3"/>
    <w:rsid w:val="00CA630B"/>
    <w:rsid w:val="00CB1C0E"/>
    <w:rsid w:val="00CB1E9E"/>
    <w:rsid w:val="00CD4982"/>
    <w:rsid w:val="00CD4D92"/>
    <w:rsid w:val="00CE089C"/>
    <w:rsid w:val="00CF3CB0"/>
    <w:rsid w:val="00D27331"/>
    <w:rsid w:val="00D3778E"/>
    <w:rsid w:val="00D40745"/>
    <w:rsid w:val="00D455CB"/>
    <w:rsid w:val="00D47E6E"/>
    <w:rsid w:val="00D74196"/>
    <w:rsid w:val="00D82A1B"/>
    <w:rsid w:val="00D95432"/>
    <w:rsid w:val="00DA0EDF"/>
    <w:rsid w:val="00DB0D56"/>
    <w:rsid w:val="00DB4E76"/>
    <w:rsid w:val="00DC1E3A"/>
    <w:rsid w:val="00DD7864"/>
    <w:rsid w:val="00DF131C"/>
    <w:rsid w:val="00DF1E4B"/>
    <w:rsid w:val="00E12D03"/>
    <w:rsid w:val="00E17F4D"/>
    <w:rsid w:val="00E25E59"/>
    <w:rsid w:val="00E32B91"/>
    <w:rsid w:val="00E41D73"/>
    <w:rsid w:val="00E43834"/>
    <w:rsid w:val="00E53327"/>
    <w:rsid w:val="00E5343A"/>
    <w:rsid w:val="00E61729"/>
    <w:rsid w:val="00E778A4"/>
    <w:rsid w:val="00E800A5"/>
    <w:rsid w:val="00E94904"/>
    <w:rsid w:val="00E96522"/>
    <w:rsid w:val="00EA4B90"/>
    <w:rsid w:val="00EA79A0"/>
    <w:rsid w:val="00EA7A2B"/>
    <w:rsid w:val="00EB00FC"/>
    <w:rsid w:val="00EB266A"/>
    <w:rsid w:val="00EC1FE5"/>
    <w:rsid w:val="00EE2C88"/>
    <w:rsid w:val="00EE514C"/>
    <w:rsid w:val="00EF6A00"/>
    <w:rsid w:val="00F2150E"/>
    <w:rsid w:val="00F265D7"/>
    <w:rsid w:val="00F27C3C"/>
    <w:rsid w:val="00F32F09"/>
    <w:rsid w:val="00F47029"/>
    <w:rsid w:val="00F5188A"/>
    <w:rsid w:val="00F57D21"/>
    <w:rsid w:val="00F6655C"/>
    <w:rsid w:val="00F70B46"/>
    <w:rsid w:val="00F72530"/>
    <w:rsid w:val="00F74C35"/>
    <w:rsid w:val="00F8518E"/>
    <w:rsid w:val="00F864ED"/>
    <w:rsid w:val="00F95DBD"/>
    <w:rsid w:val="00FA065E"/>
    <w:rsid w:val="00FB1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E1633"/>
  <w15:docId w15:val="{E1E22FB7-A340-4C47-8B02-6679E867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76F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446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4467"/>
    <w:rPr>
      <w:sz w:val="18"/>
      <w:szCs w:val="18"/>
    </w:rPr>
  </w:style>
  <w:style w:type="paragraph" w:styleId="a5">
    <w:name w:val="footer"/>
    <w:basedOn w:val="a"/>
    <w:link w:val="a6"/>
    <w:uiPriority w:val="99"/>
    <w:unhideWhenUsed/>
    <w:rsid w:val="00BE4467"/>
    <w:pPr>
      <w:tabs>
        <w:tab w:val="center" w:pos="4153"/>
        <w:tab w:val="right" w:pos="8306"/>
      </w:tabs>
      <w:snapToGrid w:val="0"/>
      <w:jc w:val="left"/>
    </w:pPr>
    <w:rPr>
      <w:sz w:val="18"/>
      <w:szCs w:val="18"/>
    </w:rPr>
  </w:style>
  <w:style w:type="character" w:customStyle="1" w:styleId="a6">
    <w:name w:val="页脚 字符"/>
    <w:basedOn w:val="a0"/>
    <w:link w:val="a5"/>
    <w:uiPriority w:val="99"/>
    <w:rsid w:val="00BE4467"/>
    <w:rPr>
      <w:sz w:val="18"/>
      <w:szCs w:val="18"/>
    </w:rPr>
  </w:style>
  <w:style w:type="paragraph" w:styleId="a7">
    <w:name w:val="Balloon Text"/>
    <w:basedOn w:val="a"/>
    <w:link w:val="a8"/>
    <w:uiPriority w:val="99"/>
    <w:semiHidden/>
    <w:unhideWhenUsed/>
    <w:rsid w:val="00BE4467"/>
    <w:rPr>
      <w:sz w:val="18"/>
      <w:szCs w:val="18"/>
    </w:rPr>
  </w:style>
  <w:style w:type="character" w:customStyle="1" w:styleId="a8">
    <w:name w:val="批注框文本 字符"/>
    <w:basedOn w:val="a0"/>
    <w:link w:val="a7"/>
    <w:uiPriority w:val="99"/>
    <w:semiHidden/>
    <w:rsid w:val="00BE4467"/>
    <w:rPr>
      <w:sz w:val="18"/>
      <w:szCs w:val="18"/>
    </w:rPr>
  </w:style>
  <w:style w:type="paragraph" w:customStyle="1" w:styleId="Default">
    <w:name w:val="Default"/>
    <w:rsid w:val="00E25E59"/>
    <w:pPr>
      <w:widowControl w:val="0"/>
      <w:autoSpaceDE w:val="0"/>
      <w:autoSpaceDN w:val="0"/>
      <w:adjustRightInd w:val="0"/>
    </w:pPr>
    <w:rPr>
      <w:rFonts w:ascii="宋体" w:cs="宋体"/>
      <w:color w:val="000000"/>
      <w:sz w:val="24"/>
      <w:szCs w:val="24"/>
    </w:rPr>
  </w:style>
  <w:style w:type="paragraph" w:customStyle="1" w:styleId="ecxmsonormal">
    <w:name w:val="ecxmsonormal"/>
    <w:basedOn w:val="a"/>
    <w:rsid w:val="00E96522"/>
    <w:pPr>
      <w:widowControl/>
      <w:spacing w:after="324"/>
      <w:jc w:val="left"/>
    </w:pPr>
    <w:rPr>
      <w:rFonts w:ascii="宋体" w:hAnsi="宋体" w:cs="宋体"/>
      <w:kern w:val="0"/>
      <w:sz w:val="24"/>
      <w:szCs w:val="24"/>
    </w:rPr>
  </w:style>
  <w:style w:type="paragraph" w:customStyle="1" w:styleId="ecxmsolistparagraph">
    <w:name w:val="ecxmsolistparagraph"/>
    <w:basedOn w:val="a"/>
    <w:rsid w:val="00E96522"/>
    <w:pPr>
      <w:widowControl/>
      <w:spacing w:after="324"/>
      <w:jc w:val="left"/>
    </w:pPr>
    <w:rPr>
      <w:rFonts w:ascii="宋体" w:hAnsi="宋体" w:cs="宋体"/>
      <w:kern w:val="0"/>
      <w:sz w:val="24"/>
      <w:szCs w:val="24"/>
    </w:rPr>
  </w:style>
  <w:style w:type="paragraph" w:styleId="a9">
    <w:name w:val="List Paragraph"/>
    <w:basedOn w:val="a"/>
    <w:uiPriority w:val="34"/>
    <w:qFormat/>
    <w:rsid w:val="008E56D5"/>
    <w:pPr>
      <w:ind w:firstLineChars="200" w:firstLine="420"/>
    </w:pPr>
  </w:style>
  <w:style w:type="paragraph" w:styleId="aa">
    <w:name w:val="Normal (Web)"/>
    <w:basedOn w:val="a"/>
    <w:uiPriority w:val="99"/>
    <w:semiHidden/>
    <w:unhideWhenUsed/>
    <w:rsid w:val="00F32F09"/>
    <w:pPr>
      <w:widowControl/>
      <w:spacing w:before="100" w:beforeAutospacing="1" w:after="100" w:afterAutospacing="1"/>
      <w:jc w:val="left"/>
    </w:pPr>
    <w:rPr>
      <w:rFonts w:ascii="宋体" w:hAnsi="宋体" w:cs="宋体"/>
      <w:kern w:val="0"/>
      <w:sz w:val="24"/>
      <w:szCs w:val="24"/>
    </w:rPr>
  </w:style>
  <w:style w:type="character" w:styleId="ab">
    <w:name w:val="Strong"/>
    <w:basedOn w:val="a0"/>
    <w:uiPriority w:val="22"/>
    <w:qFormat/>
    <w:rsid w:val="00F32F09"/>
    <w:rPr>
      <w:b/>
      <w:bCs/>
    </w:rPr>
  </w:style>
  <w:style w:type="paragraph" w:styleId="ac">
    <w:name w:val="caption"/>
    <w:basedOn w:val="a"/>
    <w:next w:val="a"/>
    <w:uiPriority w:val="35"/>
    <w:semiHidden/>
    <w:unhideWhenUsed/>
    <w:qFormat/>
    <w:rsid w:val="007E04CD"/>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089">
      <w:bodyDiv w:val="1"/>
      <w:marLeft w:val="0"/>
      <w:marRight w:val="0"/>
      <w:marTop w:val="0"/>
      <w:marBottom w:val="0"/>
      <w:divBdr>
        <w:top w:val="none" w:sz="0" w:space="0" w:color="auto"/>
        <w:left w:val="none" w:sz="0" w:space="0" w:color="auto"/>
        <w:bottom w:val="none" w:sz="0" w:space="0" w:color="auto"/>
        <w:right w:val="none" w:sz="0" w:space="0" w:color="auto"/>
      </w:divBdr>
      <w:divsChild>
        <w:div w:id="1870021009">
          <w:marLeft w:val="0"/>
          <w:marRight w:val="0"/>
          <w:marTop w:val="0"/>
          <w:marBottom w:val="0"/>
          <w:divBdr>
            <w:top w:val="none" w:sz="0" w:space="0" w:color="auto"/>
            <w:left w:val="none" w:sz="0" w:space="0" w:color="auto"/>
            <w:bottom w:val="none" w:sz="0" w:space="0" w:color="auto"/>
            <w:right w:val="none" w:sz="0" w:space="0" w:color="auto"/>
          </w:divBdr>
          <w:divsChild>
            <w:div w:id="1527403742">
              <w:marLeft w:val="0"/>
              <w:marRight w:val="0"/>
              <w:marTop w:val="0"/>
              <w:marBottom w:val="0"/>
              <w:divBdr>
                <w:top w:val="none" w:sz="0" w:space="0" w:color="auto"/>
                <w:left w:val="none" w:sz="0" w:space="0" w:color="auto"/>
                <w:bottom w:val="none" w:sz="0" w:space="0" w:color="auto"/>
                <w:right w:val="none" w:sz="0" w:space="0" w:color="auto"/>
              </w:divBdr>
              <w:divsChild>
                <w:div w:id="1066490965">
                  <w:marLeft w:val="0"/>
                  <w:marRight w:val="0"/>
                  <w:marTop w:val="100"/>
                  <w:marBottom w:val="100"/>
                  <w:divBdr>
                    <w:top w:val="none" w:sz="0" w:space="0" w:color="auto"/>
                    <w:left w:val="none" w:sz="0" w:space="0" w:color="auto"/>
                    <w:bottom w:val="none" w:sz="0" w:space="0" w:color="auto"/>
                    <w:right w:val="none" w:sz="0" w:space="0" w:color="auto"/>
                  </w:divBdr>
                  <w:divsChild>
                    <w:div w:id="975648790">
                      <w:marLeft w:val="0"/>
                      <w:marRight w:val="0"/>
                      <w:marTop w:val="0"/>
                      <w:marBottom w:val="0"/>
                      <w:divBdr>
                        <w:top w:val="none" w:sz="0" w:space="0" w:color="auto"/>
                        <w:left w:val="none" w:sz="0" w:space="0" w:color="auto"/>
                        <w:bottom w:val="none" w:sz="0" w:space="0" w:color="auto"/>
                        <w:right w:val="none" w:sz="0" w:space="0" w:color="auto"/>
                      </w:divBdr>
                      <w:divsChild>
                        <w:div w:id="1116291431">
                          <w:marLeft w:val="0"/>
                          <w:marRight w:val="0"/>
                          <w:marTop w:val="0"/>
                          <w:marBottom w:val="0"/>
                          <w:divBdr>
                            <w:top w:val="none" w:sz="0" w:space="0" w:color="auto"/>
                            <w:left w:val="none" w:sz="0" w:space="0" w:color="auto"/>
                            <w:bottom w:val="none" w:sz="0" w:space="0" w:color="auto"/>
                            <w:right w:val="none" w:sz="0" w:space="0" w:color="auto"/>
                          </w:divBdr>
                          <w:divsChild>
                            <w:div w:id="1202748543">
                              <w:marLeft w:val="0"/>
                              <w:marRight w:val="0"/>
                              <w:marTop w:val="0"/>
                              <w:marBottom w:val="0"/>
                              <w:divBdr>
                                <w:top w:val="none" w:sz="0" w:space="0" w:color="auto"/>
                                <w:left w:val="none" w:sz="0" w:space="0" w:color="auto"/>
                                <w:bottom w:val="none" w:sz="0" w:space="0" w:color="auto"/>
                                <w:right w:val="none" w:sz="0" w:space="0" w:color="auto"/>
                              </w:divBdr>
                              <w:divsChild>
                                <w:div w:id="857356460">
                                  <w:marLeft w:val="0"/>
                                  <w:marRight w:val="0"/>
                                  <w:marTop w:val="0"/>
                                  <w:marBottom w:val="0"/>
                                  <w:divBdr>
                                    <w:top w:val="none" w:sz="0" w:space="0" w:color="auto"/>
                                    <w:left w:val="none" w:sz="0" w:space="0" w:color="auto"/>
                                    <w:bottom w:val="none" w:sz="0" w:space="0" w:color="auto"/>
                                    <w:right w:val="none" w:sz="0" w:space="0" w:color="auto"/>
                                  </w:divBdr>
                                  <w:divsChild>
                                    <w:div w:id="72510346">
                                      <w:marLeft w:val="0"/>
                                      <w:marRight w:val="0"/>
                                      <w:marTop w:val="0"/>
                                      <w:marBottom w:val="0"/>
                                      <w:divBdr>
                                        <w:top w:val="none" w:sz="0" w:space="0" w:color="auto"/>
                                        <w:left w:val="none" w:sz="0" w:space="0" w:color="auto"/>
                                        <w:bottom w:val="none" w:sz="0" w:space="0" w:color="auto"/>
                                        <w:right w:val="none" w:sz="0" w:space="0" w:color="auto"/>
                                      </w:divBdr>
                                      <w:divsChild>
                                        <w:div w:id="603223372">
                                          <w:marLeft w:val="0"/>
                                          <w:marRight w:val="0"/>
                                          <w:marTop w:val="0"/>
                                          <w:marBottom w:val="0"/>
                                          <w:divBdr>
                                            <w:top w:val="none" w:sz="0" w:space="0" w:color="auto"/>
                                            <w:left w:val="none" w:sz="0" w:space="0" w:color="auto"/>
                                            <w:bottom w:val="none" w:sz="0" w:space="0" w:color="auto"/>
                                            <w:right w:val="none" w:sz="0" w:space="0" w:color="auto"/>
                                          </w:divBdr>
                                          <w:divsChild>
                                            <w:div w:id="405148237">
                                              <w:marLeft w:val="0"/>
                                              <w:marRight w:val="0"/>
                                              <w:marTop w:val="0"/>
                                              <w:marBottom w:val="0"/>
                                              <w:divBdr>
                                                <w:top w:val="none" w:sz="0" w:space="0" w:color="auto"/>
                                                <w:left w:val="none" w:sz="0" w:space="0" w:color="auto"/>
                                                <w:bottom w:val="none" w:sz="0" w:space="0" w:color="auto"/>
                                                <w:right w:val="none" w:sz="0" w:space="0" w:color="auto"/>
                                              </w:divBdr>
                                              <w:divsChild>
                                                <w:div w:id="265578030">
                                                  <w:marLeft w:val="0"/>
                                                  <w:marRight w:val="335"/>
                                                  <w:marTop w:val="0"/>
                                                  <w:marBottom w:val="0"/>
                                                  <w:divBdr>
                                                    <w:top w:val="none" w:sz="0" w:space="0" w:color="auto"/>
                                                    <w:left w:val="none" w:sz="0" w:space="0" w:color="auto"/>
                                                    <w:bottom w:val="none" w:sz="0" w:space="0" w:color="auto"/>
                                                    <w:right w:val="none" w:sz="0" w:space="0" w:color="auto"/>
                                                  </w:divBdr>
                                                  <w:divsChild>
                                                    <w:div w:id="776943307">
                                                      <w:marLeft w:val="0"/>
                                                      <w:marRight w:val="0"/>
                                                      <w:marTop w:val="0"/>
                                                      <w:marBottom w:val="0"/>
                                                      <w:divBdr>
                                                        <w:top w:val="none" w:sz="0" w:space="0" w:color="auto"/>
                                                        <w:left w:val="none" w:sz="0" w:space="0" w:color="auto"/>
                                                        <w:bottom w:val="none" w:sz="0" w:space="0" w:color="auto"/>
                                                        <w:right w:val="none" w:sz="0" w:space="0" w:color="auto"/>
                                                      </w:divBdr>
                                                      <w:divsChild>
                                                        <w:div w:id="1399983606">
                                                          <w:marLeft w:val="0"/>
                                                          <w:marRight w:val="0"/>
                                                          <w:marTop w:val="0"/>
                                                          <w:marBottom w:val="335"/>
                                                          <w:divBdr>
                                                            <w:top w:val="single" w:sz="6" w:space="0" w:color="CCCCCC"/>
                                                            <w:left w:val="none" w:sz="0" w:space="0" w:color="auto"/>
                                                            <w:bottom w:val="none" w:sz="0" w:space="0" w:color="auto"/>
                                                            <w:right w:val="none" w:sz="0" w:space="0" w:color="auto"/>
                                                          </w:divBdr>
                                                          <w:divsChild>
                                                            <w:div w:id="235818595">
                                                              <w:marLeft w:val="0"/>
                                                              <w:marRight w:val="0"/>
                                                              <w:marTop w:val="0"/>
                                                              <w:marBottom w:val="0"/>
                                                              <w:divBdr>
                                                                <w:top w:val="none" w:sz="0" w:space="0" w:color="auto"/>
                                                                <w:left w:val="none" w:sz="0" w:space="0" w:color="auto"/>
                                                                <w:bottom w:val="none" w:sz="0" w:space="0" w:color="auto"/>
                                                                <w:right w:val="none" w:sz="0" w:space="0" w:color="auto"/>
                                                              </w:divBdr>
                                                              <w:divsChild>
                                                                <w:div w:id="1509830503">
                                                                  <w:marLeft w:val="0"/>
                                                                  <w:marRight w:val="0"/>
                                                                  <w:marTop w:val="0"/>
                                                                  <w:marBottom w:val="0"/>
                                                                  <w:divBdr>
                                                                    <w:top w:val="none" w:sz="0" w:space="0" w:color="auto"/>
                                                                    <w:left w:val="none" w:sz="0" w:space="0" w:color="auto"/>
                                                                    <w:bottom w:val="none" w:sz="0" w:space="0" w:color="auto"/>
                                                                    <w:right w:val="none" w:sz="0" w:space="0" w:color="auto"/>
                                                                  </w:divBdr>
                                                                  <w:divsChild>
                                                                    <w:div w:id="1609922704">
                                                                      <w:marLeft w:val="0"/>
                                                                      <w:marRight w:val="0"/>
                                                                      <w:marTop w:val="0"/>
                                                                      <w:marBottom w:val="0"/>
                                                                      <w:divBdr>
                                                                        <w:top w:val="none" w:sz="0" w:space="0" w:color="auto"/>
                                                                        <w:left w:val="none" w:sz="0" w:space="0" w:color="auto"/>
                                                                        <w:bottom w:val="none" w:sz="0" w:space="0" w:color="auto"/>
                                                                        <w:right w:val="none" w:sz="0" w:space="0" w:color="auto"/>
                                                                      </w:divBdr>
                                                                      <w:divsChild>
                                                                        <w:div w:id="12455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3706768">
      <w:bodyDiv w:val="1"/>
      <w:marLeft w:val="0"/>
      <w:marRight w:val="0"/>
      <w:marTop w:val="0"/>
      <w:marBottom w:val="0"/>
      <w:divBdr>
        <w:top w:val="none" w:sz="0" w:space="0" w:color="auto"/>
        <w:left w:val="none" w:sz="0" w:space="0" w:color="auto"/>
        <w:bottom w:val="none" w:sz="0" w:space="0" w:color="auto"/>
        <w:right w:val="none" w:sz="0" w:space="0" w:color="auto"/>
      </w:divBdr>
    </w:div>
    <w:div w:id="586616348">
      <w:bodyDiv w:val="1"/>
      <w:marLeft w:val="0"/>
      <w:marRight w:val="0"/>
      <w:marTop w:val="0"/>
      <w:marBottom w:val="0"/>
      <w:divBdr>
        <w:top w:val="none" w:sz="0" w:space="0" w:color="auto"/>
        <w:left w:val="none" w:sz="0" w:space="0" w:color="auto"/>
        <w:bottom w:val="none" w:sz="0" w:space="0" w:color="auto"/>
        <w:right w:val="none" w:sz="0" w:space="0" w:color="auto"/>
      </w:divBdr>
    </w:div>
    <w:div w:id="598101199">
      <w:bodyDiv w:val="1"/>
      <w:marLeft w:val="0"/>
      <w:marRight w:val="0"/>
      <w:marTop w:val="0"/>
      <w:marBottom w:val="0"/>
      <w:divBdr>
        <w:top w:val="none" w:sz="0" w:space="0" w:color="auto"/>
        <w:left w:val="none" w:sz="0" w:space="0" w:color="auto"/>
        <w:bottom w:val="none" w:sz="0" w:space="0" w:color="auto"/>
        <w:right w:val="none" w:sz="0" w:space="0" w:color="auto"/>
      </w:divBdr>
    </w:div>
    <w:div w:id="731923892">
      <w:bodyDiv w:val="1"/>
      <w:marLeft w:val="0"/>
      <w:marRight w:val="0"/>
      <w:marTop w:val="0"/>
      <w:marBottom w:val="0"/>
      <w:divBdr>
        <w:top w:val="none" w:sz="0" w:space="0" w:color="auto"/>
        <w:left w:val="none" w:sz="0" w:space="0" w:color="auto"/>
        <w:bottom w:val="none" w:sz="0" w:space="0" w:color="auto"/>
        <w:right w:val="none" w:sz="0" w:space="0" w:color="auto"/>
      </w:divBdr>
    </w:div>
    <w:div w:id="986401757">
      <w:bodyDiv w:val="1"/>
      <w:marLeft w:val="0"/>
      <w:marRight w:val="0"/>
      <w:marTop w:val="0"/>
      <w:marBottom w:val="0"/>
      <w:divBdr>
        <w:top w:val="none" w:sz="0" w:space="0" w:color="auto"/>
        <w:left w:val="none" w:sz="0" w:space="0" w:color="auto"/>
        <w:bottom w:val="none" w:sz="0" w:space="0" w:color="auto"/>
        <w:right w:val="none" w:sz="0" w:space="0" w:color="auto"/>
      </w:divBdr>
    </w:div>
    <w:div w:id="1091514653">
      <w:bodyDiv w:val="1"/>
      <w:marLeft w:val="0"/>
      <w:marRight w:val="0"/>
      <w:marTop w:val="0"/>
      <w:marBottom w:val="0"/>
      <w:divBdr>
        <w:top w:val="none" w:sz="0" w:space="0" w:color="auto"/>
        <w:left w:val="none" w:sz="0" w:space="0" w:color="auto"/>
        <w:bottom w:val="none" w:sz="0" w:space="0" w:color="auto"/>
        <w:right w:val="none" w:sz="0" w:space="0" w:color="auto"/>
      </w:divBdr>
    </w:div>
    <w:div w:id="1214005878">
      <w:bodyDiv w:val="1"/>
      <w:marLeft w:val="0"/>
      <w:marRight w:val="0"/>
      <w:marTop w:val="0"/>
      <w:marBottom w:val="0"/>
      <w:divBdr>
        <w:top w:val="none" w:sz="0" w:space="0" w:color="auto"/>
        <w:left w:val="none" w:sz="0" w:space="0" w:color="auto"/>
        <w:bottom w:val="none" w:sz="0" w:space="0" w:color="auto"/>
        <w:right w:val="none" w:sz="0" w:space="0" w:color="auto"/>
      </w:divBdr>
    </w:div>
    <w:div w:id="1231190060">
      <w:bodyDiv w:val="1"/>
      <w:marLeft w:val="0"/>
      <w:marRight w:val="0"/>
      <w:marTop w:val="0"/>
      <w:marBottom w:val="0"/>
      <w:divBdr>
        <w:top w:val="none" w:sz="0" w:space="0" w:color="auto"/>
        <w:left w:val="none" w:sz="0" w:space="0" w:color="auto"/>
        <w:bottom w:val="none" w:sz="0" w:space="0" w:color="auto"/>
        <w:right w:val="none" w:sz="0" w:space="0" w:color="auto"/>
      </w:divBdr>
    </w:div>
    <w:div w:id="1540048168">
      <w:bodyDiv w:val="1"/>
      <w:marLeft w:val="0"/>
      <w:marRight w:val="0"/>
      <w:marTop w:val="0"/>
      <w:marBottom w:val="0"/>
      <w:divBdr>
        <w:top w:val="none" w:sz="0" w:space="0" w:color="auto"/>
        <w:left w:val="none" w:sz="0" w:space="0" w:color="auto"/>
        <w:bottom w:val="none" w:sz="0" w:space="0" w:color="auto"/>
        <w:right w:val="none" w:sz="0" w:space="0" w:color="auto"/>
      </w:divBdr>
    </w:div>
    <w:div w:id="1685202685">
      <w:bodyDiv w:val="1"/>
      <w:marLeft w:val="0"/>
      <w:marRight w:val="0"/>
      <w:marTop w:val="0"/>
      <w:marBottom w:val="0"/>
      <w:divBdr>
        <w:top w:val="none" w:sz="0" w:space="0" w:color="auto"/>
        <w:left w:val="none" w:sz="0" w:space="0" w:color="auto"/>
        <w:bottom w:val="none" w:sz="0" w:space="0" w:color="auto"/>
        <w:right w:val="none" w:sz="0" w:space="0" w:color="auto"/>
      </w:divBdr>
    </w:div>
    <w:div w:id="1694455740">
      <w:bodyDiv w:val="1"/>
      <w:marLeft w:val="0"/>
      <w:marRight w:val="0"/>
      <w:marTop w:val="0"/>
      <w:marBottom w:val="0"/>
      <w:divBdr>
        <w:top w:val="none" w:sz="0" w:space="0" w:color="auto"/>
        <w:left w:val="none" w:sz="0" w:space="0" w:color="auto"/>
        <w:bottom w:val="none" w:sz="0" w:space="0" w:color="auto"/>
        <w:right w:val="none" w:sz="0" w:space="0" w:color="auto"/>
      </w:divBdr>
    </w:div>
    <w:div w:id="1714768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8628">
          <w:marLeft w:val="0"/>
          <w:marRight w:val="0"/>
          <w:marTop w:val="0"/>
          <w:marBottom w:val="0"/>
          <w:divBdr>
            <w:top w:val="none" w:sz="0" w:space="0" w:color="auto"/>
            <w:left w:val="none" w:sz="0" w:space="0" w:color="auto"/>
            <w:bottom w:val="none" w:sz="0" w:space="0" w:color="auto"/>
            <w:right w:val="none" w:sz="0" w:space="0" w:color="auto"/>
          </w:divBdr>
          <w:divsChild>
            <w:div w:id="1299529892">
              <w:marLeft w:val="0"/>
              <w:marRight w:val="0"/>
              <w:marTop w:val="0"/>
              <w:marBottom w:val="0"/>
              <w:divBdr>
                <w:top w:val="none" w:sz="0" w:space="0" w:color="auto"/>
                <w:left w:val="none" w:sz="0" w:space="0" w:color="auto"/>
                <w:bottom w:val="none" w:sz="0" w:space="0" w:color="auto"/>
                <w:right w:val="none" w:sz="0" w:space="0" w:color="auto"/>
              </w:divBdr>
              <w:divsChild>
                <w:div w:id="339433900">
                  <w:marLeft w:val="0"/>
                  <w:marRight w:val="0"/>
                  <w:marTop w:val="100"/>
                  <w:marBottom w:val="100"/>
                  <w:divBdr>
                    <w:top w:val="none" w:sz="0" w:space="0" w:color="auto"/>
                    <w:left w:val="none" w:sz="0" w:space="0" w:color="auto"/>
                    <w:bottom w:val="none" w:sz="0" w:space="0" w:color="auto"/>
                    <w:right w:val="none" w:sz="0" w:space="0" w:color="auto"/>
                  </w:divBdr>
                  <w:divsChild>
                    <w:div w:id="2103254459">
                      <w:marLeft w:val="0"/>
                      <w:marRight w:val="0"/>
                      <w:marTop w:val="0"/>
                      <w:marBottom w:val="0"/>
                      <w:divBdr>
                        <w:top w:val="none" w:sz="0" w:space="0" w:color="auto"/>
                        <w:left w:val="none" w:sz="0" w:space="0" w:color="auto"/>
                        <w:bottom w:val="none" w:sz="0" w:space="0" w:color="auto"/>
                        <w:right w:val="none" w:sz="0" w:space="0" w:color="auto"/>
                      </w:divBdr>
                      <w:divsChild>
                        <w:div w:id="1500080402">
                          <w:marLeft w:val="0"/>
                          <w:marRight w:val="0"/>
                          <w:marTop w:val="0"/>
                          <w:marBottom w:val="0"/>
                          <w:divBdr>
                            <w:top w:val="none" w:sz="0" w:space="0" w:color="auto"/>
                            <w:left w:val="none" w:sz="0" w:space="0" w:color="auto"/>
                            <w:bottom w:val="none" w:sz="0" w:space="0" w:color="auto"/>
                            <w:right w:val="none" w:sz="0" w:space="0" w:color="auto"/>
                          </w:divBdr>
                          <w:divsChild>
                            <w:div w:id="1325352190">
                              <w:marLeft w:val="0"/>
                              <w:marRight w:val="0"/>
                              <w:marTop w:val="0"/>
                              <w:marBottom w:val="0"/>
                              <w:divBdr>
                                <w:top w:val="none" w:sz="0" w:space="0" w:color="auto"/>
                                <w:left w:val="none" w:sz="0" w:space="0" w:color="auto"/>
                                <w:bottom w:val="none" w:sz="0" w:space="0" w:color="auto"/>
                                <w:right w:val="none" w:sz="0" w:space="0" w:color="auto"/>
                              </w:divBdr>
                              <w:divsChild>
                                <w:div w:id="1814905422">
                                  <w:marLeft w:val="0"/>
                                  <w:marRight w:val="0"/>
                                  <w:marTop w:val="0"/>
                                  <w:marBottom w:val="0"/>
                                  <w:divBdr>
                                    <w:top w:val="none" w:sz="0" w:space="0" w:color="auto"/>
                                    <w:left w:val="none" w:sz="0" w:space="0" w:color="auto"/>
                                    <w:bottom w:val="none" w:sz="0" w:space="0" w:color="auto"/>
                                    <w:right w:val="none" w:sz="0" w:space="0" w:color="auto"/>
                                  </w:divBdr>
                                  <w:divsChild>
                                    <w:div w:id="872767334">
                                      <w:marLeft w:val="0"/>
                                      <w:marRight w:val="0"/>
                                      <w:marTop w:val="0"/>
                                      <w:marBottom w:val="0"/>
                                      <w:divBdr>
                                        <w:top w:val="none" w:sz="0" w:space="0" w:color="auto"/>
                                        <w:left w:val="none" w:sz="0" w:space="0" w:color="auto"/>
                                        <w:bottom w:val="none" w:sz="0" w:space="0" w:color="auto"/>
                                        <w:right w:val="none" w:sz="0" w:space="0" w:color="auto"/>
                                      </w:divBdr>
                                      <w:divsChild>
                                        <w:div w:id="1925261116">
                                          <w:marLeft w:val="0"/>
                                          <w:marRight w:val="0"/>
                                          <w:marTop w:val="0"/>
                                          <w:marBottom w:val="0"/>
                                          <w:divBdr>
                                            <w:top w:val="none" w:sz="0" w:space="0" w:color="auto"/>
                                            <w:left w:val="none" w:sz="0" w:space="0" w:color="auto"/>
                                            <w:bottom w:val="none" w:sz="0" w:space="0" w:color="auto"/>
                                            <w:right w:val="none" w:sz="0" w:space="0" w:color="auto"/>
                                          </w:divBdr>
                                          <w:divsChild>
                                            <w:div w:id="811874211">
                                              <w:marLeft w:val="0"/>
                                              <w:marRight w:val="0"/>
                                              <w:marTop w:val="0"/>
                                              <w:marBottom w:val="0"/>
                                              <w:divBdr>
                                                <w:top w:val="none" w:sz="0" w:space="0" w:color="auto"/>
                                                <w:left w:val="none" w:sz="0" w:space="0" w:color="auto"/>
                                                <w:bottom w:val="none" w:sz="0" w:space="0" w:color="auto"/>
                                                <w:right w:val="none" w:sz="0" w:space="0" w:color="auto"/>
                                              </w:divBdr>
                                              <w:divsChild>
                                                <w:div w:id="1494640358">
                                                  <w:marLeft w:val="0"/>
                                                  <w:marRight w:val="335"/>
                                                  <w:marTop w:val="0"/>
                                                  <w:marBottom w:val="0"/>
                                                  <w:divBdr>
                                                    <w:top w:val="none" w:sz="0" w:space="0" w:color="auto"/>
                                                    <w:left w:val="none" w:sz="0" w:space="0" w:color="auto"/>
                                                    <w:bottom w:val="none" w:sz="0" w:space="0" w:color="auto"/>
                                                    <w:right w:val="none" w:sz="0" w:space="0" w:color="auto"/>
                                                  </w:divBdr>
                                                  <w:divsChild>
                                                    <w:div w:id="1493329279">
                                                      <w:marLeft w:val="0"/>
                                                      <w:marRight w:val="0"/>
                                                      <w:marTop w:val="0"/>
                                                      <w:marBottom w:val="0"/>
                                                      <w:divBdr>
                                                        <w:top w:val="none" w:sz="0" w:space="0" w:color="auto"/>
                                                        <w:left w:val="none" w:sz="0" w:space="0" w:color="auto"/>
                                                        <w:bottom w:val="none" w:sz="0" w:space="0" w:color="auto"/>
                                                        <w:right w:val="none" w:sz="0" w:space="0" w:color="auto"/>
                                                      </w:divBdr>
                                                      <w:divsChild>
                                                        <w:div w:id="157112822">
                                                          <w:marLeft w:val="0"/>
                                                          <w:marRight w:val="0"/>
                                                          <w:marTop w:val="0"/>
                                                          <w:marBottom w:val="335"/>
                                                          <w:divBdr>
                                                            <w:top w:val="single" w:sz="6" w:space="0" w:color="CCCCCC"/>
                                                            <w:left w:val="none" w:sz="0" w:space="0" w:color="auto"/>
                                                            <w:bottom w:val="none" w:sz="0" w:space="0" w:color="auto"/>
                                                            <w:right w:val="none" w:sz="0" w:space="0" w:color="auto"/>
                                                          </w:divBdr>
                                                          <w:divsChild>
                                                            <w:div w:id="958993800">
                                                              <w:marLeft w:val="0"/>
                                                              <w:marRight w:val="0"/>
                                                              <w:marTop w:val="0"/>
                                                              <w:marBottom w:val="0"/>
                                                              <w:divBdr>
                                                                <w:top w:val="none" w:sz="0" w:space="0" w:color="auto"/>
                                                                <w:left w:val="none" w:sz="0" w:space="0" w:color="auto"/>
                                                                <w:bottom w:val="none" w:sz="0" w:space="0" w:color="auto"/>
                                                                <w:right w:val="none" w:sz="0" w:space="0" w:color="auto"/>
                                                              </w:divBdr>
                                                              <w:divsChild>
                                                                <w:div w:id="490633466">
                                                                  <w:marLeft w:val="0"/>
                                                                  <w:marRight w:val="0"/>
                                                                  <w:marTop w:val="0"/>
                                                                  <w:marBottom w:val="0"/>
                                                                  <w:divBdr>
                                                                    <w:top w:val="none" w:sz="0" w:space="0" w:color="auto"/>
                                                                    <w:left w:val="none" w:sz="0" w:space="0" w:color="auto"/>
                                                                    <w:bottom w:val="none" w:sz="0" w:space="0" w:color="auto"/>
                                                                    <w:right w:val="none" w:sz="0" w:space="0" w:color="auto"/>
                                                                  </w:divBdr>
                                                                  <w:divsChild>
                                                                    <w:div w:id="669606172">
                                                                      <w:marLeft w:val="0"/>
                                                                      <w:marRight w:val="0"/>
                                                                      <w:marTop w:val="0"/>
                                                                      <w:marBottom w:val="0"/>
                                                                      <w:divBdr>
                                                                        <w:top w:val="none" w:sz="0" w:space="0" w:color="auto"/>
                                                                        <w:left w:val="none" w:sz="0" w:space="0" w:color="auto"/>
                                                                        <w:bottom w:val="none" w:sz="0" w:space="0" w:color="auto"/>
                                                                        <w:right w:val="none" w:sz="0" w:space="0" w:color="auto"/>
                                                                      </w:divBdr>
                                                                      <w:divsChild>
                                                                        <w:div w:id="16956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230171">
      <w:bodyDiv w:val="1"/>
      <w:marLeft w:val="0"/>
      <w:marRight w:val="0"/>
      <w:marTop w:val="0"/>
      <w:marBottom w:val="0"/>
      <w:divBdr>
        <w:top w:val="none" w:sz="0" w:space="0" w:color="auto"/>
        <w:left w:val="none" w:sz="0" w:space="0" w:color="auto"/>
        <w:bottom w:val="none" w:sz="0" w:space="0" w:color="auto"/>
        <w:right w:val="none" w:sz="0" w:space="0" w:color="auto"/>
      </w:divBdr>
    </w:div>
    <w:div w:id="200084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E4B72-41A6-40B1-B818-6E2594E3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9</Pages>
  <Words>1665</Words>
  <Characters>1699</Characters>
  <Application>Microsoft Office Word</Application>
  <DocSecurity>0</DocSecurity>
  <Lines>154</Lines>
  <Paragraphs>108</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chewu</dc:creator>
  <cp:lastModifiedBy>Jean He</cp:lastModifiedBy>
  <cp:revision>35</cp:revision>
  <cp:lastPrinted>2016-09-02T04:01:00Z</cp:lastPrinted>
  <dcterms:created xsi:type="dcterms:W3CDTF">2017-09-15T11:36:00Z</dcterms:created>
  <dcterms:modified xsi:type="dcterms:W3CDTF">2026-01-04T06:48:00Z</dcterms:modified>
</cp:coreProperties>
</file>